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14:paraId="6DC13B52" w14:textId="77777777" w:rsidTr="00FF1CF8">
        <w:tc>
          <w:tcPr>
            <w:tcW w:w="4393" w:type="dxa"/>
          </w:tcPr>
          <w:p w14:paraId="688B2362" w14:textId="77777777" w:rsidR="007C0DE0" w:rsidRDefault="007C0DE0" w:rsidP="00806391">
            <w:pPr>
              <w:rPr>
                <w:rFonts w:cs="Times New Roman"/>
                <w:szCs w:val="24"/>
              </w:rPr>
            </w:pPr>
            <w:r>
              <w:rPr>
                <w:rFonts w:cs="Times New Roman"/>
                <w:szCs w:val="24"/>
              </w:rPr>
              <w:t xml:space="preserve">VPS priemonės </w:t>
            </w:r>
            <w:r w:rsidR="00806391">
              <w:rPr>
                <w:rFonts w:cs="Times New Roman"/>
                <w:szCs w:val="24"/>
              </w:rPr>
              <w:t>„</w:t>
            </w:r>
            <w:r w:rsidR="00977443">
              <w:rPr>
                <w:rFonts w:cs="Times New Roman"/>
                <w:szCs w:val="24"/>
              </w:rPr>
              <w:t>Jaunimo įtraukimas į kaimo plėtros procesus</w:t>
            </w:r>
            <w:r w:rsidR="00806391" w:rsidRPr="00B310AB">
              <w:rPr>
                <w:rFonts w:cs="Times New Roman"/>
                <w:szCs w:val="24"/>
              </w:rPr>
              <w:t>“ veiklos srit</w:t>
            </w:r>
            <w:r w:rsidR="00CC4EF5">
              <w:rPr>
                <w:rFonts w:cs="Times New Roman"/>
                <w:szCs w:val="24"/>
              </w:rPr>
              <w:t>ies</w:t>
            </w:r>
            <w:r w:rsidR="00806391" w:rsidRPr="00B310AB">
              <w:rPr>
                <w:rFonts w:cs="Times New Roman"/>
                <w:szCs w:val="24"/>
              </w:rPr>
              <w:t xml:space="preserve"> „</w:t>
            </w:r>
            <w:r w:rsidR="00977443">
              <w:rPr>
                <w:rFonts w:cs="Times New Roman"/>
                <w:szCs w:val="24"/>
              </w:rPr>
              <w:t>Jaunimo užimtumo skatinimas</w:t>
            </w:r>
            <w:r w:rsidR="00806391">
              <w:rPr>
                <w:rFonts w:cs="Times New Roman"/>
                <w:szCs w:val="24"/>
              </w:rPr>
              <w:t>“, finansavimo sąlygų aprašo</w:t>
            </w:r>
          </w:p>
          <w:p w14:paraId="6C6DA33E" w14:textId="3CD94F47" w:rsidR="00806391" w:rsidRDefault="0058060F" w:rsidP="00806391">
            <w:pPr>
              <w:rPr>
                <w:rFonts w:cs="Times New Roman"/>
                <w:szCs w:val="24"/>
              </w:rPr>
            </w:pPr>
            <w:r>
              <w:rPr>
                <w:rFonts w:cs="Times New Roman"/>
                <w:szCs w:val="24"/>
              </w:rPr>
              <w:t xml:space="preserve"> </w:t>
            </w:r>
            <w:r w:rsidR="00806391">
              <w:rPr>
                <w:rFonts w:cs="Times New Roman"/>
                <w:szCs w:val="24"/>
              </w:rPr>
              <w:t>2 priedas</w:t>
            </w:r>
          </w:p>
          <w:p w14:paraId="451C67A7" w14:textId="77777777" w:rsidR="00FF1CF8" w:rsidRPr="004C5CF9" w:rsidRDefault="00FF1CF8" w:rsidP="00456BF1">
            <w:pPr>
              <w:rPr>
                <w:rFonts w:cs="Times New Roman"/>
                <w:szCs w:val="24"/>
              </w:rPr>
            </w:pPr>
          </w:p>
        </w:tc>
      </w:tr>
    </w:tbl>
    <w:p w14:paraId="0BEC77B7" w14:textId="77777777" w:rsidR="00C75366" w:rsidRPr="00D54093" w:rsidRDefault="00C75366" w:rsidP="00C75366">
      <w:pPr>
        <w:spacing w:after="0" w:line="240" w:lineRule="auto"/>
        <w:jc w:val="center"/>
        <w:rPr>
          <w:rFonts w:ascii="Times New Roman" w:hAnsi="Times New Roman" w:cs="Times New Roman"/>
          <w:b/>
          <w:sz w:val="24"/>
          <w:szCs w:val="24"/>
        </w:rPr>
      </w:pPr>
    </w:p>
    <w:p w14:paraId="09B95916" w14:textId="77777777" w:rsidR="00C75366" w:rsidRPr="00D54093" w:rsidRDefault="004055C5" w:rsidP="00C753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GALUTINĖ VIETOS PROJEKTO PARAIŠKA</w:t>
      </w:r>
    </w:p>
    <w:p w14:paraId="53D511C2" w14:textId="77777777" w:rsidR="00FA0D08" w:rsidRPr="00FA0D08" w:rsidRDefault="00FA0D08" w:rsidP="00FA0D08">
      <w:pPr>
        <w:spacing w:after="0" w:line="240" w:lineRule="auto"/>
        <w:jc w:val="center"/>
        <w:rPr>
          <w:rFonts w:ascii="Times New Roman" w:hAnsi="Times New Roman" w:cs="Times New Roman"/>
          <w:b/>
          <w:sz w:val="24"/>
          <w:szCs w:val="24"/>
        </w:rPr>
      </w:pPr>
    </w:p>
    <w:p w14:paraId="30172B3A" w14:textId="77777777" w:rsidR="00FA0D08" w:rsidRPr="00FA0D08" w:rsidRDefault="00FA0D08" w:rsidP="00FA0D08">
      <w:pPr>
        <w:spacing w:after="0" w:line="240" w:lineRule="auto"/>
        <w:jc w:val="center"/>
        <w:rPr>
          <w:rFonts w:ascii="Times New Roman" w:hAnsi="Times New Roman" w:cs="Times New Roman"/>
          <w:sz w:val="24"/>
          <w:szCs w:val="24"/>
        </w:rPr>
      </w:pPr>
      <w:r w:rsidRPr="00FA0D08">
        <w:rPr>
          <w:rFonts w:ascii="Times New Roman" w:hAnsi="Times New Roman" w:cs="Times New Roman"/>
          <w:sz w:val="24"/>
          <w:szCs w:val="24"/>
        </w:rPr>
        <w:t xml:space="preserve">Pagal Kauno rajono vietos veiklos grupės  „Kauno rajono 2016-2022 </w:t>
      </w:r>
      <w:bookmarkStart w:id="0" w:name="_GoBack"/>
      <w:bookmarkEnd w:id="0"/>
      <w:r w:rsidRPr="00FA0D08">
        <w:rPr>
          <w:rFonts w:ascii="Times New Roman" w:hAnsi="Times New Roman" w:cs="Times New Roman"/>
          <w:sz w:val="24"/>
          <w:szCs w:val="24"/>
        </w:rPr>
        <w:t>vietos plėtros strategijos“ priemonės „Jaunimo įtraukimas į kaimo plėtros procesus“ veiklos sritį</w:t>
      </w:r>
    </w:p>
    <w:p w14:paraId="03E20B31" w14:textId="77777777" w:rsidR="00FA0D08" w:rsidRPr="00FA0D08" w:rsidRDefault="00FA0D08" w:rsidP="00FA0D08">
      <w:pPr>
        <w:spacing w:after="0" w:line="240" w:lineRule="auto"/>
        <w:jc w:val="center"/>
        <w:rPr>
          <w:rFonts w:ascii="Times New Roman" w:hAnsi="Times New Roman" w:cs="Times New Roman"/>
          <w:sz w:val="24"/>
          <w:szCs w:val="24"/>
        </w:rPr>
      </w:pPr>
      <w:r w:rsidRPr="00FA0D08">
        <w:rPr>
          <w:rFonts w:ascii="Times New Roman" w:hAnsi="Times New Roman" w:cs="Times New Roman"/>
          <w:sz w:val="24"/>
          <w:szCs w:val="24"/>
        </w:rPr>
        <w:t xml:space="preserve"> „Jaunimo užimtumo skatinimas“</w:t>
      </w:r>
    </w:p>
    <w:p w14:paraId="4FAB1B7E" w14:textId="77777777"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3568"/>
        <w:gridCol w:w="700"/>
        <w:gridCol w:w="690"/>
        <w:gridCol w:w="689"/>
        <w:gridCol w:w="553"/>
        <w:gridCol w:w="556"/>
        <w:gridCol w:w="553"/>
        <w:gridCol w:w="553"/>
        <w:gridCol w:w="421"/>
        <w:gridCol w:w="553"/>
        <w:gridCol w:w="792"/>
      </w:tblGrid>
      <w:tr w:rsidR="00C75366" w:rsidRPr="00C75366" w14:paraId="18BB2F5C" w14:textId="77777777" w:rsidTr="00456BF1">
        <w:tc>
          <w:tcPr>
            <w:tcW w:w="9854" w:type="dxa"/>
            <w:gridSpan w:val="11"/>
            <w:shd w:val="clear" w:color="auto" w:fill="F7CAAC" w:themeFill="accent2" w:themeFillTint="66"/>
          </w:tcPr>
          <w:p w14:paraId="724A8D4F" w14:textId="77777777"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14:paraId="311BF60D" w14:textId="77777777"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273411" w:rsidRPr="00C75366" w14:paraId="614F6795" w14:textId="77777777" w:rsidTr="00273411">
        <w:tc>
          <w:tcPr>
            <w:tcW w:w="3652" w:type="dxa"/>
            <w:vAlign w:val="center"/>
          </w:tcPr>
          <w:p w14:paraId="60149FB5" w14:textId="77777777" w:rsidR="00C75366" w:rsidRPr="00C75366" w:rsidRDefault="00C75366" w:rsidP="00C75366">
            <w:pPr>
              <w:rPr>
                <w:rFonts w:cs="Times New Roman"/>
                <w:szCs w:val="24"/>
              </w:rPr>
            </w:pPr>
          </w:p>
          <w:p w14:paraId="123FC0F1"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14:paraId="32D99D64" w14:textId="77777777" w:rsidR="00C75366" w:rsidRPr="00C75366" w:rsidRDefault="00C75366" w:rsidP="00C75366">
            <w:pPr>
              <w:rPr>
                <w:rFonts w:cs="Times New Roman"/>
                <w:szCs w:val="24"/>
              </w:rPr>
            </w:pPr>
          </w:p>
        </w:tc>
        <w:tc>
          <w:tcPr>
            <w:tcW w:w="709" w:type="dxa"/>
            <w:shd w:val="clear" w:color="auto" w:fill="FFFFFF" w:themeFill="background1"/>
            <w:vAlign w:val="center"/>
          </w:tcPr>
          <w:p w14:paraId="6177D5E0" w14:textId="0C04E534" w:rsidR="00C75366" w:rsidRPr="00C75366" w:rsidRDefault="00C75366" w:rsidP="00C75366">
            <w:pPr>
              <w:jc w:val="center"/>
              <w:rPr>
                <w:rFonts w:cs="Times New Roman"/>
                <w:b/>
                <w:szCs w:val="24"/>
              </w:rPr>
            </w:pPr>
          </w:p>
        </w:tc>
        <w:tc>
          <w:tcPr>
            <w:tcW w:w="709" w:type="dxa"/>
            <w:shd w:val="clear" w:color="auto" w:fill="FFFFFF" w:themeFill="background1"/>
            <w:vAlign w:val="center"/>
          </w:tcPr>
          <w:p w14:paraId="4D54D654" w14:textId="320DCFD3" w:rsidR="00C75366" w:rsidRPr="00C75366" w:rsidRDefault="00C75366" w:rsidP="00C75366">
            <w:pPr>
              <w:jc w:val="center"/>
              <w:rPr>
                <w:rFonts w:cs="Times New Roman"/>
                <w:b/>
                <w:szCs w:val="24"/>
              </w:rPr>
            </w:pPr>
          </w:p>
        </w:tc>
        <w:tc>
          <w:tcPr>
            <w:tcW w:w="708" w:type="dxa"/>
            <w:shd w:val="clear" w:color="auto" w:fill="FFFFFF" w:themeFill="background1"/>
            <w:vAlign w:val="center"/>
          </w:tcPr>
          <w:p w14:paraId="4AAF3A31" w14:textId="5D2D4DCA" w:rsidR="00C75366" w:rsidRPr="00C75366" w:rsidRDefault="00C75366" w:rsidP="00C75366">
            <w:pPr>
              <w:jc w:val="center"/>
              <w:rPr>
                <w:rFonts w:cs="Times New Roman"/>
                <w:b/>
                <w:szCs w:val="24"/>
              </w:rPr>
            </w:pPr>
          </w:p>
        </w:tc>
        <w:tc>
          <w:tcPr>
            <w:tcW w:w="567" w:type="dxa"/>
            <w:shd w:val="clear" w:color="auto" w:fill="FFFFFF" w:themeFill="background1"/>
            <w:vAlign w:val="center"/>
          </w:tcPr>
          <w:p w14:paraId="3F58564C" w14:textId="77777777" w:rsidR="00C75366" w:rsidRPr="00C75366" w:rsidRDefault="00C75366" w:rsidP="00C75366">
            <w:pPr>
              <w:jc w:val="center"/>
              <w:rPr>
                <w:rFonts w:cs="Times New Roman"/>
                <w:b/>
                <w:szCs w:val="24"/>
              </w:rPr>
            </w:pPr>
          </w:p>
        </w:tc>
        <w:tc>
          <w:tcPr>
            <w:tcW w:w="567" w:type="dxa"/>
            <w:shd w:val="clear" w:color="auto" w:fill="FFFFFF" w:themeFill="background1"/>
            <w:vAlign w:val="center"/>
          </w:tcPr>
          <w:p w14:paraId="3AF37C0C" w14:textId="77777777" w:rsidR="00C75366" w:rsidRPr="00C75366" w:rsidRDefault="00C75366" w:rsidP="00C75366">
            <w:pPr>
              <w:jc w:val="center"/>
              <w:rPr>
                <w:rFonts w:cs="Times New Roman"/>
                <w:b/>
                <w:szCs w:val="24"/>
              </w:rPr>
            </w:pPr>
            <w:r w:rsidRPr="00C75366">
              <w:rPr>
                <w:rFonts w:cs="Times New Roman"/>
                <w:b/>
                <w:szCs w:val="24"/>
              </w:rPr>
              <w:t>-</w:t>
            </w:r>
          </w:p>
        </w:tc>
        <w:tc>
          <w:tcPr>
            <w:tcW w:w="567" w:type="dxa"/>
            <w:shd w:val="clear" w:color="auto" w:fill="FFFFFF" w:themeFill="background1"/>
            <w:vAlign w:val="center"/>
          </w:tcPr>
          <w:p w14:paraId="29EABB6B" w14:textId="77777777" w:rsidR="00C75366" w:rsidRPr="00C75366" w:rsidRDefault="00C75366" w:rsidP="00C75366">
            <w:pPr>
              <w:jc w:val="center"/>
              <w:rPr>
                <w:rFonts w:cs="Times New Roman"/>
                <w:b/>
                <w:szCs w:val="24"/>
              </w:rPr>
            </w:pPr>
          </w:p>
        </w:tc>
        <w:tc>
          <w:tcPr>
            <w:tcW w:w="567" w:type="dxa"/>
            <w:shd w:val="clear" w:color="auto" w:fill="FFFFFF" w:themeFill="background1"/>
            <w:vAlign w:val="center"/>
          </w:tcPr>
          <w:p w14:paraId="2D24B04B" w14:textId="77777777" w:rsidR="00C75366" w:rsidRPr="00C75366" w:rsidRDefault="00C75366" w:rsidP="00C75366">
            <w:pPr>
              <w:jc w:val="center"/>
              <w:rPr>
                <w:rFonts w:cs="Times New Roman"/>
                <w:b/>
                <w:szCs w:val="24"/>
              </w:rPr>
            </w:pPr>
          </w:p>
        </w:tc>
        <w:tc>
          <w:tcPr>
            <w:tcW w:w="426" w:type="dxa"/>
            <w:shd w:val="clear" w:color="auto" w:fill="FFFFFF" w:themeFill="background1"/>
            <w:vAlign w:val="center"/>
          </w:tcPr>
          <w:p w14:paraId="738BFE77" w14:textId="77777777" w:rsidR="00C75366" w:rsidRPr="00C75366" w:rsidRDefault="00C75366" w:rsidP="00C75366">
            <w:pPr>
              <w:jc w:val="center"/>
              <w:rPr>
                <w:rFonts w:cs="Times New Roman"/>
                <w:b/>
                <w:szCs w:val="24"/>
              </w:rPr>
            </w:pPr>
            <w:r w:rsidRPr="00C75366">
              <w:rPr>
                <w:rFonts w:cs="Times New Roman"/>
                <w:b/>
                <w:szCs w:val="24"/>
              </w:rPr>
              <w:t>-</w:t>
            </w:r>
          </w:p>
        </w:tc>
        <w:tc>
          <w:tcPr>
            <w:tcW w:w="567" w:type="dxa"/>
            <w:shd w:val="clear" w:color="auto" w:fill="FFFFFF" w:themeFill="background1"/>
            <w:vAlign w:val="center"/>
          </w:tcPr>
          <w:p w14:paraId="5CAE1789" w14:textId="77777777" w:rsidR="00C75366" w:rsidRPr="00C75366" w:rsidRDefault="00C75366" w:rsidP="00C75366">
            <w:pPr>
              <w:jc w:val="center"/>
              <w:rPr>
                <w:rFonts w:cs="Times New Roman"/>
                <w:b/>
                <w:szCs w:val="24"/>
              </w:rPr>
            </w:pPr>
          </w:p>
        </w:tc>
        <w:tc>
          <w:tcPr>
            <w:tcW w:w="815" w:type="dxa"/>
            <w:shd w:val="clear" w:color="auto" w:fill="FFFFFF" w:themeFill="background1"/>
            <w:vAlign w:val="center"/>
          </w:tcPr>
          <w:p w14:paraId="1DC9C9CC" w14:textId="77777777" w:rsidR="00C75366" w:rsidRPr="00C75366" w:rsidRDefault="00C75366" w:rsidP="00C75366">
            <w:pPr>
              <w:jc w:val="center"/>
              <w:rPr>
                <w:rFonts w:cs="Times New Roman"/>
                <w:b/>
                <w:szCs w:val="24"/>
              </w:rPr>
            </w:pPr>
          </w:p>
        </w:tc>
      </w:tr>
      <w:tr w:rsidR="00C75366" w:rsidRPr="00C75366" w14:paraId="746CA098" w14:textId="77777777" w:rsidTr="00273411">
        <w:trPr>
          <w:trHeight w:val="898"/>
        </w:trPr>
        <w:tc>
          <w:tcPr>
            <w:tcW w:w="3652" w:type="dxa"/>
            <w:vAlign w:val="center"/>
          </w:tcPr>
          <w:p w14:paraId="3E459C1E"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709" w:type="dxa"/>
          </w:tcPr>
          <w:p w14:paraId="0F82EE56" w14:textId="77777777" w:rsidR="00C75366" w:rsidRDefault="005718F4" w:rsidP="00C54F8F">
            <w:pPr>
              <w:rPr>
                <w:rFonts w:eastAsia="Times New Roman" w:cs="Times New Roman"/>
                <w:szCs w:val="20"/>
                <w:lang w:eastAsia="lt-LT"/>
              </w:rPr>
            </w:pPr>
            <w:r w:rsidRPr="0004418F">
              <w:rPr>
                <w:rFonts w:eastAsia="Times New Roman" w:cs="Times New Roman"/>
                <w:szCs w:val="20"/>
                <w:lang w:eastAsia="lt-LT"/>
              </w:rPr>
              <w:fldChar w:fldCharType="begin">
                <w:ffData>
                  <w:name w:val="Check21"/>
                  <w:enabled/>
                  <w:calcOnExit w:val="0"/>
                  <w:checkBox>
                    <w:sizeAuto/>
                    <w:default w:val="0"/>
                  </w:checkBox>
                </w:ffData>
              </w:fldChar>
            </w:r>
            <w:r w:rsidR="00C54F8F" w:rsidRPr="0004418F">
              <w:rPr>
                <w:rFonts w:eastAsia="Times New Roman" w:cs="Times New Roman"/>
                <w:sz w:val="22"/>
                <w:szCs w:val="20"/>
                <w:lang w:eastAsia="lt-LT"/>
              </w:rPr>
              <w:instrText xml:space="preserve"> FORMCHECKBOX </w:instrText>
            </w:r>
            <w:r w:rsidR="00FE13B4">
              <w:rPr>
                <w:rFonts w:eastAsia="Times New Roman" w:cs="Times New Roman"/>
                <w:szCs w:val="20"/>
                <w:lang w:eastAsia="lt-LT"/>
              </w:rPr>
            </w:r>
            <w:r w:rsidR="00FE13B4">
              <w:rPr>
                <w:rFonts w:eastAsia="Times New Roman" w:cs="Times New Roman"/>
                <w:szCs w:val="20"/>
                <w:lang w:eastAsia="lt-LT"/>
              </w:rPr>
              <w:fldChar w:fldCharType="separate"/>
            </w:r>
            <w:r w:rsidRPr="0004418F">
              <w:rPr>
                <w:rFonts w:eastAsia="Times New Roman" w:cs="Times New Roman"/>
                <w:szCs w:val="20"/>
                <w:lang w:eastAsia="lt-LT"/>
              </w:rPr>
              <w:fldChar w:fldCharType="end"/>
            </w:r>
          </w:p>
          <w:p w14:paraId="2CFE1F00" w14:textId="77777777" w:rsidR="00C54F8F" w:rsidRDefault="00C54F8F" w:rsidP="00C54F8F">
            <w:pPr>
              <w:rPr>
                <w:rFonts w:eastAsia="Times New Roman" w:cs="Times New Roman"/>
                <w:szCs w:val="20"/>
                <w:lang w:eastAsia="lt-LT"/>
              </w:rPr>
            </w:pPr>
          </w:p>
          <w:p w14:paraId="2BF820F6" w14:textId="77777777" w:rsidR="00C54F8F" w:rsidRPr="00C75366" w:rsidRDefault="005718F4" w:rsidP="00C54F8F">
            <w:pPr>
              <w:rPr>
                <w:rFonts w:cs="Times New Roman"/>
                <w:b/>
                <w:szCs w:val="24"/>
              </w:rPr>
            </w:pPr>
            <w:r w:rsidRPr="0004418F">
              <w:rPr>
                <w:rFonts w:eastAsia="Times New Roman" w:cs="Times New Roman"/>
                <w:szCs w:val="20"/>
                <w:lang w:eastAsia="lt-LT"/>
              </w:rPr>
              <w:fldChar w:fldCharType="begin">
                <w:ffData>
                  <w:name w:val="Check21"/>
                  <w:enabled/>
                  <w:calcOnExit w:val="0"/>
                  <w:checkBox>
                    <w:sizeAuto/>
                    <w:default w:val="0"/>
                  </w:checkBox>
                </w:ffData>
              </w:fldChar>
            </w:r>
            <w:r w:rsidR="00C54F8F" w:rsidRPr="0004418F">
              <w:rPr>
                <w:rFonts w:eastAsia="Times New Roman" w:cs="Times New Roman"/>
                <w:sz w:val="22"/>
                <w:szCs w:val="20"/>
                <w:lang w:eastAsia="lt-LT"/>
              </w:rPr>
              <w:instrText xml:space="preserve"> FORMCHECKBOX </w:instrText>
            </w:r>
            <w:r w:rsidR="00FE13B4">
              <w:rPr>
                <w:rFonts w:eastAsia="Times New Roman" w:cs="Times New Roman"/>
                <w:szCs w:val="20"/>
                <w:lang w:eastAsia="lt-LT"/>
              </w:rPr>
            </w:r>
            <w:r w:rsidR="00FE13B4">
              <w:rPr>
                <w:rFonts w:eastAsia="Times New Roman" w:cs="Times New Roman"/>
                <w:szCs w:val="20"/>
                <w:lang w:eastAsia="lt-LT"/>
              </w:rPr>
              <w:fldChar w:fldCharType="separate"/>
            </w:r>
            <w:r w:rsidRPr="0004418F">
              <w:rPr>
                <w:rFonts w:eastAsia="Times New Roman" w:cs="Times New Roman"/>
                <w:szCs w:val="20"/>
                <w:lang w:eastAsia="lt-LT"/>
              </w:rPr>
              <w:fldChar w:fldCharType="end"/>
            </w:r>
          </w:p>
        </w:tc>
        <w:tc>
          <w:tcPr>
            <w:tcW w:w="5493" w:type="dxa"/>
            <w:gridSpan w:val="9"/>
            <w:vAlign w:val="center"/>
          </w:tcPr>
          <w:p w14:paraId="69154EAA" w14:textId="77777777"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14:paraId="7177ACAB" w14:textId="77777777" w:rsidR="00C75366" w:rsidRPr="00C75366" w:rsidRDefault="00C75366" w:rsidP="00C75366">
            <w:pPr>
              <w:jc w:val="both"/>
              <w:rPr>
                <w:rFonts w:cs="Times New Roman"/>
                <w:b/>
                <w:szCs w:val="24"/>
              </w:rPr>
            </w:pPr>
          </w:p>
          <w:p w14:paraId="1727FEF4" w14:textId="77777777"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tc>
      </w:tr>
      <w:tr w:rsidR="00C75366" w:rsidRPr="00C75366" w14:paraId="38F88495" w14:textId="77777777" w:rsidTr="00273411">
        <w:trPr>
          <w:trHeight w:val="1390"/>
        </w:trPr>
        <w:tc>
          <w:tcPr>
            <w:tcW w:w="3652" w:type="dxa"/>
            <w:vAlign w:val="center"/>
          </w:tcPr>
          <w:p w14:paraId="0659CBC7"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709" w:type="dxa"/>
            <w:vAlign w:val="center"/>
          </w:tcPr>
          <w:p w14:paraId="3DEB3BC7" w14:textId="77777777" w:rsidR="00C75366" w:rsidRPr="00C75366" w:rsidRDefault="005718F4" w:rsidP="00C54F8F">
            <w:pPr>
              <w:rPr>
                <w:rFonts w:cs="Times New Roman"/>
                <w:b/>
                <w:szCs w:val="24"/>
              </w:rPr>
            </w:pPr>
            <w:r w:rsidRPr="0004418F">
              <w:rPr>
                <w:rFonts w:eastAsia="Times New Roman" w:cs="Times New Roman"/>
                <w:szCs w:val="20"/>
                <w:lang w:eastAsia="lt-LT"/>
              </w:rPr>
              <w:fldChar w:fldCharType="begin">
                <w:ffData>
                  <w:name w:val="Check21"/>
                  <w:enabled/>
                  <w:calcOnExit w:val="0"/>
                  <w:checkBox>
                    <w:sizeAuto/>
                    <w:default w:val="0"/>
                  </w:checkBox>
                </w:ffData>
              </w:fldChar>
            </w:r>
            <w:r w:rsidR="00C54F8F" w:rsidRPr="0004418F">
              <w:rPr>
                <w:rFonts w:eastAsia="Times New Roman" w:cs="Times New Roman"/>
                <w:sz w:val="22"/>
                <w:szCs w:val="20"/>
                <w:lang w:eastAsia="lt-LT"/>
              </w:rPr>
              <w:instrText xml:space="preserve"> FORMCHECKBOX </w:instrText>
            </w:r>
            <w:r w:rsidR="00FE13B4">
              <w:rPr>
                <w:rFonts w:eastAsia="Times New Roman" w:cs="Times New Roman"/>
                <w:szCs w:val="20"/>
                <w:lang w:eastAsia="lt-LT"/>
              </w:rPr>
            </w:r>
            <w:r w:rsidR="00FE13B4">
              <w:rPr>
                <w:rFonts w:eastAsia="Times New Roman" w:cs="Times New Roman"/>
                <w:szCs w:val="20"/>
                <w:lang w:eastAsia="lt-LT"/>
              </w:rPr>
              <w:fldChar w:fldCharType="separate"/>
            </w:r>
            <w:r w:rsidRPr="0004418F">
              <w:rPr>
                <w:rFonts w:eastAsia="Times New Roman" w:cs="Times New Roman"/>
                <w:szCs w:val="20"/>
                <w:lang w:eastAsia="lt-LT"/>
              </w:rPr>
              <w:fldChar w:fldCharType="end"/>
            </w:r>
          </w:p>
          <w:p w14:paraId="04611AC3" w14:textId="77777777" w:rsidR="00C75366" w:rsidRPr="00C75366" w:rsidRDefault="00C75366" w:rsidP="00C54F8F">
            <w:pPr>
              <w:rPr>
                <w:rFonts w:cs="Times New Roman"/>
                <w:b/>
                <w:szCs w:val="24"/>
              </w:rPr>
            </w:pPr>
          </w:p>
          <w:p w14:paraId="1C4C59AC" w14:textId="77777777" w:rsidR="00C54F8F" w:rsidRDefault="00C54F8F" w:rsidP="00C54F8F">
            <w:pPr>
              <w:rPr>
                <w:rFonts w:eastAsia="Times New Roman" w:cs="Times New Roman"/>
                <w:szCs w:val="20"/>
                <w:lang w:eastAsia="lt-LT"/>
              </w:rPr>
            </w:pPr>
          </w:p>
          <w:p w14:paraId="3818E31E" w14:textId="77777777" w:rsidR="00C54F8F" w:rsidRDefault="00C54F8F" w:rsidP="00C54F8F">
            <w:pPr>
              <w:rPr>
                <w:rFonts w:eastAsia="Times New Roman" w:cs="Times New Roman"/>
                <w:szCs w:val="20"/>
                <w:lang w:eastAsia="lt-LT"/>
              </w:rPr>
            </w:pPr>
          </w:p>
          <w:p w14:paraId="2DCDC240" w14:textId="77777777" w:rsidR="00C75366" w:rsidRPr="00C75366" w:rsidRDefault="005718F4" w:rsidP="00C54F8F">
            <w:pPr>
              <w:rPr>
                <w:rFonts w:cs="Times New Roman"/>
                <w:b/>
                <w:szCs w:val="24"/>
              </w:rPr>
            </w:pPr>
            <w:r w:rsidRPr="0004418F">
              <w:rPr>
                <w:rFonts w:eastAsia="Times New Roman" w:cs="Times New Roman"/>
                <w:szCs w:val="20"/>
                <w:lang w:eastAsia="lt-LT"/>
              </w:rPr>
              <w:fldChar w:fldCharType="begin">
                <w:ffData>
                  <w:name w:val="Check21"/>
                  <w:enabled/>
                  <w:calcOnExit w:val="0"/>
                  <w:checkBox>
                    <w:sizeAuto/>
                    <w:default w:val="0"/>
                  </w:checkBox>
                </w:ffData>
              </w:fldChar>
            </w:r>
            <w:r w:rsidR="00C54F8F" w:rsidRPr="0004418F">
              <w:rPr>
                <w:rFonts w:eastAsia="Times New Roman" w:cs="Times New Roman"/>
                <w:sz w:val="22"/>
                <w:szCs w:val="20"/>
                <w:lang w:eastAsia="lt-LT"/>
              </w:rPr>
              <w:instrText xml:space="preserve"> FORMCHECKBOX </w:instrText>
            </w:r>
            <w:r w:rsidR="00FE13B4">
              <w:rPr>
                <w:rFonts w:eastAsia="Times New Roman" w:cs="Times New Roman"/>
                <w:szCs w:val="20"/>
                <w:lang w:eastAsia="lt-LT"/>
              </w:rPr>
            </w:r>
            <w:r w:rsidR="00FE13B4">
              <w:rPr>
                <w:rFonts w:eastAsia="Times New Roman" w:cs="Times New Roman"/>
                <w:szCs w:val="20"/>
                <w:lang w:eastAsia="lt-LT"/>
              </w:rPr>
              <w:fldChar w:fldCharType="separate"/>
            </w:r>
            <w:r w:rsidRPr="0004418F">
              <w:rPr>
                <w:rFonts w:eastAsia="Times New Roman" w:cs="Times New Roman"/>
                <w:szCs w:val="20"/>
                <w:lang w:eastAsia="lt-LT"/>
              </w:rPr>
              <w:fldChar w:fldCharType="end"/>
            </w:r>
          </w:p>
        </w:tc>
        <w:tc>
          <w:tcPr>
            <w:tcW w:w="5493" w:type="dxa"/>
            <w:gridSpan w:val="9"/>
          </w:tcPr>
          <w:p w14:paraId="49A1EE9C" w14:textId="77777777"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14:paraId="644BBCF2" w14:textId="77777777" w:rsidR="00C75366" w:rsidRPr="00C75366" w:rsidRDefault="00C75366" w:rsidP="00C75366">
            <w:pPr>
              <w:rPr>
                <w:rFonts w:cs="Times New Roman"/>
                <w:szCs w:val="24"/>
              </w:rPr>
            </w:pPr>
          </w:p>
          <w:p w14:paraId="489C8DCB" w14:textId="77777777" w:rsidR="00C75366" w:rsidRPr="00C75366" w:rsidRDefault="00C75366" w:rsidP="00C75366">
            <w:pPr>
              <w:rPr>
                <w:rFonts w:cs="Times New Roman"/>
                <w:b/>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tc>
      </w:tr>
      <w:tr w:rsidR="00273411" w:rsidRPr="00C75366" w14:paraId="519E1990" w14:textId="77777777" w:rsidTr="00273411">
        <w:tc>
          <w:tcPr>
            <w:tcW w:w="3652" w:type="dxa"/>
            <w:vAlign w:val="center"/>
          </w:tcPr>
          <w:p w14:paraId="5C4FC5E6" w14:textId="5734E1F2" w:rsidR="00C75366" w:rsidRPr="00C75366" w:rsidRDefault="00C75366" w:rsidP="00E539FC">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tc>
        <w:tc>
          <w:tcPr>
            <w:tcW w:w="709" w:type="dxa"/>
            <w:vAlign w:val="center"/>
          </w:tcPr>
          <w:p w14:paraId="7B67F4BF" w14:textId="77777777" w:rsidR="00C75366" w:rsidRPr="00C75366" w:rsidRDefault="00C75366" w:rsidP="00C75366">
            <w:pPr>
              <w:jc w:val="center"/>
              <w:rPr>
                <w:rFonts w:cs="Times New Roman"/>
                <w:b/>
                <w:szCs w:val="24"/>
              </w:rPr>
            </w:pPr>
          </w:p>
        </w:tc>
        <w:tc>
          <w:tcPr>
            <w:tcW w:w="709" w:type="dxa"/>
            <w:vAlign w:val="center"/>
          </w:tcPr>
          <w:p w14:paraId="5E254EAD" w14:textId="77777777" w:rsidR="00C75366" w:rsidRPr="00C75366" w:rsidRDefault="00C75366" w:rsidP="00C75366">
            <w:pPr>
              <w:jc w:val="center"/>
              <w:rPr>
                <w:rFonts w:cs="Times New Roman"/>
                <w:b/>
                <w:szCs w:val="24"/>
              </w:rPr>
            </w:pPr>
          </w:p>
        </w:tc>
        <w:tc>
          <w:tcPr>
            <w:tcW w:w="708" w:type="dxa"/>
            <w:vAlign w:val="center"/>
          </w:tcPr>
          <w:p w14:paraId="58483676" w14:textId="77777777" w:rsidR="00C75366" w:rsidRPr="00C75366" w:rsidRDefault="00C75366" w:rsidP="00C75366">
            <w:pPr>
              <w:jc w:val="center"/>
              <w:rPr>
                <w:rFonts w:cs="Times New Roman"/>
                <w:b/>
                <w:szCs w:val="24"/>
              </w:rPr>
            </w:pPr>
          </w:p>
        </w:tc>
        <w:tc>
          <w:tcPr>
            <w:tcW w:w="567" w:type="dxa"/>
            <w:vAlign w:val="center"/>
          </w:tcPr>
          <w:p w14:paraId="655E311F" w14:textId="77777777" w:rsidR="00C75366" w:rsidRPr="00C75366" w:rsidRDefault="00C75366" w:rsidP="00C75366">
            <w:pPr>
              <w:jc w:val="center"/>
              <w:rPr>
                <w:rFonts w:cs="Times New Roman"/>
                <w:b/>
                <w:szCs w:val="24"/>
              </w:rPr>
            </w:pPr>
          </w:p>
        </w:tc>
        <w:tc>
          <w:tcPr>
            <w:tcW w:w="567" w:type="dxa"/>
            <w:vAlign w:val="center"/>
          </w:tcPr>
          <w:p w14:paraId="698F4D72" w14:textId="77777777" w:rsidR="00C75366" w:rsidRPr="00C75366" w:rsidRDefault="00C75366" w:rsidP="00C75366">
            <w:pPr>
              <w:jc w:val="center"/>
              <w:rPr>
                <w:rFonts w:cs="Times New Roman"/>
                <w:b/>
                <w:szCs w:val="24"/>
              </w:rPr>
            </w:pPr>
            <w:r w:rsidRPr="00C75366">
              <w:rPr>
                <w:rFonts w:cs="Times New Roman"/>
                <w:b/>
                <w:szCs w:val="24"/>
              </w:rPr>
              <w:t>-</w:t>
            </w:r>
          </w:p>
        </w:tc>
        <w:tc>
          <w:tcPr>
            <w:tcW w:w="567" w:type="dxa"/>
            <w:vAlign w:val="center"/>
          </w:tcPr>
          <w:p w14:paraId="399B10CA" w14:textId="77777777" w:rsidR="00C75366" w:rsidRPr="00C75366" w:rsidRDefault="00C75366" w:rsidP="00C75366">
            <w:pPr>
              <w:jc w:val="center"/>
              <w:rPr>
                <w:rFonts w:cs="Times New Roman"/>
                <w:b/>
                <w:szCs w:val="24"/>
              </w:rPr>
            </w:pPr>
          </w:p>
        </w:tc>
        <w:tc>
          <w:tcPr>
            <w:tcW w:w="567" w:type="dxa"/>
            <w:vAlign w:val="center"/>
          </w:tcPr>
          <w:p w14:paraId="0CDFF153" w14:textId="77777777" w:rsidR="00C75366" w:rsidRPr="00C75366" w:rsidRDefault="00C75366" w:rsidP="00C75366">
            <w:pPr>
              <w:jc w:val="center"/>
              <w:rPr>
                <w:rFonts w:cs="Times New Roman"/>
                <w:b/>
                <w:szCs w:val="24"/>
              </w:rPr>
            </w:pPr>
          </w:p>
        </w:tc>
        <w:tc>
          <w:tcPr>
            <w:tcW w:w="426" w:type="dxa"/>
            <w:vAlign w:val="center"/>
          </w:tcPr>
          <w:p w14:paraId="0639ABC3" w14:textId="77777777" w:rsidR="00C75366" w:rsidRPr="00C75366" w:rsidRDefault="00C75366" w:rsidP="00C75366">
            <w:pPr>
              <w:jc w:val="center"/>
              <w:rPr>
                <w:rFonts w:cs="Times New Roman"/>
                <w:b/>
                <w:szCs w:val="24"/>
              </w:rPr>
            </w:pPr>
            <w:r w:rsidRPr="00C75366">
              <w:rPr>
                <w:rFonts w:cs="Times New Roman"/>
                <w:b/>
                <w:szCs w:val="24"/>
              </w:rPr>
              <w:t>-</w:t>
            </w:r>
          </w:p>
        </w:tc>
        <w:tc>
          <w:tcPr>
            <w:tcW w:w="567" w:type="dxa"/>
            <w:vAlign w:val="center"/>
          </w:tcPr>
          <w:p w14:paraId="6D7F0A90" w14:textId="77777777" w:rsidR="00C75366" w:rsidRPr="00C75366" w:rsidRDefault="00C75366" w:rsidP="00C75366">
            <w:pPr>
              <w:jc w:val="center"/>
              <w:rPr>
                <w:rFonts w:cs="Times New Roman"/>
                <w:b/>
                <w:szCs w:val="24"/>
              </w:rPr>
            </w:pPr>
          </w:p>
        </w:tc>
        <w:tc>
          <w:tcPr>
            <w:tcW w:w="815" w:type="dxa"/>
            <w:vAlign w:val="center"/>
          </w:tcPr>
          <w:p w14:paraId="3DC53564" w14:textId="77777777" w:rsidR="00C75366" w:rsidRPr="00C75366" w:rsidRDefault="00C75366" w:rsidP="00C75366">
            <w:pPr>
              <w:jc w:val="center"/>
              <w:rPr>
                <w:rFonts w:cs="Times New Roman"/>
                <w:b/>
                <w:szCs w:val="24"/>
              </w:rPr>
            </w:pPr>
          </w:p>
        </w:tc>
      </w:tr>
      <w:tr w:rsidR="00C75366" w:rsidRPr="00C75366" w14:paraId="3CBD58E5" w14:textId="77777777" w:rsidTr="00273411">
        <w:tc>
          <w:tcPr>
            <w:tcW w:w="3652" w:type="dxa"/>
            <w:vAlign w:val="center"/>
          </w:tcPr>
          <w:p w14:paraId="39479A28" w14:textId="77777777"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14:paraId="0AF1B924" w14:textId="77777777" w:rsidR="00C75366" w:rsidRPr="00C75366" w:rsidRDefault="00C470AC" w:rsidP="00C75366">
            <w:pPr>
              <w:rPr>
                <w:rFonts w:cs="Times New Roman"/>
                <w:szCs w:val="24"/>
              </w:rPr>
            </w:pPr>
            <w:r w:rsidRPr="00C470AC">
              <w:rPr>
                <w:rFonts w:cs="Times New Roman"/>
                <w:i/>
                <w:sz w:val="20"/>
                <w:szCs w:val="20"/>
              </w:rPr>
              <w:t>Turi atitikti pirminės vietos projekto paraiškos registracijos numerį</w:t>
            </w:r>
            <w:r>
              <w:rPr>
                <w:rFonts w:cs="Times New Roman"/>
                <w:i/>
                <w:sz w:val="20"/>
                <w:szCs w:val="20"/>
              </w:rPr>
              <w:t>.</w:t>
            </w:r>
          </w:p>
        </w:tc>
        <w:tc>
          <w:tcPr>
            <w:tcW w:w="6202" w:type="dxa"/>
            <w:gridSpan w:val="10"/>
            <w:vAlign w:val="center"/>
          </w:tcPr>
          <w:p w14:paraId="76584DED" w14:textId="77777777" w:rsidR="00C75366" w:rsidRPr="00C75366" w:rsidRDefault="00C75366" w:rsidP="00C75366">
            <w:pPr>
              <w:jc w:val="both"/>
              <w:rPr>
                <w:rFonts w:cs="Times New Roman"/>
                <w:b/>
                <w:szCs w:val="24"/>
              </w:rPr>
            </w:pPr>
          </w:p>
          <w:p w14:paraId="34B2719D" w14:textId="77777777" w:rsidR="00C75366" w:rsidRPr="00C75366" w:rsidRDefault="00C75366" w:rsidP="00C75366">
            <w:pPr>
              <w:jc w:val="both"/>
              <w:rPr>
                <w:rFonts w:cs="Times New Roman"/>
                <w:b/>
                <w:szCs w:val="24"/>
              </w:rPr>
            </w:pPr>
          </w:p>
        </w:tc>
      </w:tr>
      <w:tr w:rsidR="00C75366" w:rsidRPr="00C75366" w14:paraId="77DFA833" w14:textId="77777777" w:rsidTr="00273411">
        <w:tc>
          <w:tcPr>
            <w:tcW w:w="3652" w:type="dxa"/>
            <w:vAlign w:val="center"/>
          </w:tcPr>
          <w:p w14:paraId="47082042"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tc>
        <w:tc>
          <w:tcPr>
            <w:tcW w:w="6202" w:type="dxa"/>
            <w:gridSpan w:val="10"/>
          </w:tcPr>
          <w:p w14:paraId="1DCA605E" w14:textId="77777777" w:rsidR="00C75366" w:rsidRPr="00C75366" w:rsidRDefault="00C75366" w:rsidP="00C75366">
            <w:pPr>
              <w:jc w:val="both"/>
              <w:rPr>
                <w:rFonts w:cs="Times New Roman"/>
                <w:b/>
                <w:szCs w:val="24"/>
              </w:rPr>
            </w:pPr>
          </w:p>
        </w:tc>
      </w:tr>
    </w:tbl>
    <w:p w14:paraId="5A449341" w14:textId="77777777" w:rsidR="00273411" w:rsidRDefault="00273411" w:rsidP="00C75366">
      <w:pPr>
        <w:spacing w:after="0" w:line="240" w:lineRule="auto"/>
        <w:jc w:val="center"/>
        <w:rPr>
          <w:rFonts w:ascii="Times New Roman" w:hAnsi="Times New Roman" w:cs="Times New Roman"/>
          <w:sz w:val="24"/>
          <w:szCs w:val="24"/>
        </w:rPr>
      </w:pPr>
    </w:p>
    <w:p w14:paraId="13D1FFA7" w14:textId="77777777" w:rsidR="00273411" w:rsidRDefault="00273411">
      <w:pPr>
        <w:rPr>
          <w:rFonts w:ascii="Times New Roman" w:hAnsi="Times New Roman" w:cs="Times New Roman"/>
          <w:sz w:val="24"/>
          <w:szCs w:val="24"/>
        </w:rPr>
      </w:pPr>
      <w:r>
        <w:rPr>
          <w:rFonts w:ascii="Times New Roman" w:hAnsi="Times New Roman" w:cs="Times New Roman"/>
          <w:sz w:val="24"/>
          <w:szCs w:val="24"/>
        </w:rPr>
        <w:br w:type="page"/>
      </w:r>
    </w:p>
    <w:tbl>
      <w:tblPr>
        <w:tblStyle w:val="Lentelstinklelis"/>
        <w:tblW w:w="0" w:type="auto"/>
        <w:tblLook w:val="04A0" w:firstRow="1" w:lastRow="0" w:firstColumn="1" w:lastColumn="0" w:noHBand="0" w:noVBand="1"/>
      </w:tblPr>
      <w:tblGrid>
        <w:gridCol w:w="846"/>
        <w:gridCol w:w="5386"/>
        <w:gridCol w:w="1791"/>
        <w:gridCol w:w="1605"/>
      </w:tblGrid>
      <w:tr w:rsidR="00C75366" w14:paraId="1EB60D41" w14:textId="77777777" w:rsidTr="00A161F2">
        <w:tc>
          <w:tcPr>
            <w:tcW w:w="846" w:type="dxa"/>
            <w:shd w:val="clear" w:color="auto" w:fill="F7CAAC" w:themeFill="accent2" w:themeFillTint="66"/>
            <w:vAlign w:val="center"/>
          </w:tcPr>
          <w:p w14:paraId="7A4977BD" w14:textId="77777777" w:rsidR="00C75366" w:rsidRPr="00C75366" w:rsidRDefault="00C75366" w:rsidP="00C75366">
            <w:pPr>
              <w:jc w:val="center"/>
              <w:rPr>
                <w:rFonts w:cs="Times New Roman"/>
                <w:b/>
                <w:szCs w:val="24"/>
              </w:rPr>
            </w:pPr>
            <w:r w:rsidRPr="00C75366">
              <w:rPr>
                <w:rFonts w:cs="Times New Roman"/>
                <w:b/>
                <w:szCs w:val="24"/>
              </w:rPr>
              <w:lastRenderedPageBreak/>
              <w:t>2.</w:t>
            </w:r>
          </w:p>
        </w:tc>
        <w:tc>
          <w:tcPr>
            <w:tcW w:w="8782" w:type="dxa"/>
            <w:gridSpan w:val="3"/>
            <w:shd w:val="clear" w:color="auto" w:fill="F7CAAC" w:themeFill="accent2" w:themeFillTint="66"/>
          </w:tcPr>
          <w:p w14:paraId="6F839833" w14:textId="77777777"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14:paraId="2672D730" w14:textId="77777777"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14:paraId="6AF72291" w14:textId="77777777" w:rsidTr="009640F3">
        <w:tc>
          <w:tcPr>
            <w:tcW w:w="846" w:type="dxa"/>
          </w:tcPr>
          <w:p w14:paraId="49272EA9" w14:textId="77777777" w:rsidR="00C75366" w:rsidRPr="00A161F2" w:rsidRDefault="00C75366" w:rsidP="00C75366">
            <w:pPr>
              <w:jc w:val="center"/>
              <w:rPr>
                <w:rFonts w:cs="Times New Roman"/>
                <w:b/>
                <w:szCs w:val="24"/>
              </w:rPr>
            </w:pPr>
            <w:r w:rsidRPr="00A161F2">
              <w:rPr>
                <w:rFonts w:cs="Times New Roman"/>
                <w:b/>
                <w:szCs w:val="24"/>
              </w:rPr>
              <w:t>I</w:t>
            </w:r>
          </w:p>
        </w:tc>
        <w:tc>
          <w:tcPr>
            <w:tcW w:w="5386" w:type="dxa"/>
          </w:tcPr>
          <w:p w14:paraId="7F35DE23" w14:textId="77777777" w:rsidR="00C75366" w:rsidRPr="00A161F2" w:rsidRDefault="00C75366" w:rsidP="00C75366">
            <w:pPr>
              <w:jc w:val="center"/>
              <w:rPr>
                <w:rFonts w:cs="Times New Roman"/>
                <w:b/>
                <w:szCs w:val="24"/>
              </w:rPr>
            </w:pPr>
            <w:r w:rsidRPr="00A161F2">
              <w:rPr>
                <w:rFonts w:cs="Times New Roman"/>
                <w:b/>
                <w:szCs w:val="24"/>
              </w:rPr>
              <w:t>II</w:t>
            </w:r>
          </w:p>
        </w:tc>
        <w:tc>
          <w:tcPr>
            <w:tcW w:w="3396" w:type="dxa"/>
            <w:gridSpan w:val="2"/>
          </w:tcPr>
          <w:p w14:paraId="5097CF43" w14:textId="77777777" w:rsidR="00C75366" w:rsidRPr="00A161F2" w:rsidRDefault="00C75366" w:rsidP="00C75366">
            <w:pPr>
              <w:jc w:val="center"/>
              <w:rPr>
                <w:rFonts w:cs="Times New Roman"/>
                <w:b/>
                <w:szCs w:val="24"/>
              </w:rPr>
            </w:pPr>
            <w:r w:rsidRPr="00A161F2">
              <w:rPr>
                <w:rFonts w:cs="Times New Roman"/>
                <w:b/>
                <w:szCs w:val="24"/>
              </w:rPr>
              <w:t>III</w:t>
            </w:r>
          </w:p>
        </w:tc>
      </w:tr>
      <w:tr w:rsidR="00C75366" w14:paraId="772E711E" w14:textId="77777777" w:rsidTr="009640F3">
        <w:tc>
          <w:tcPr>
            <w:tcW w:w="846" w:type="dxa"/>
            <w:shd w:val="clear" w:color="auto" w:fill="FBE4D5" w:themeFill="accent2" w:themeFillTint="33"/>
          </w:tcPr>
          <w:p w14:paraId="25F5FDBA" w14:textId="77777777"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14:paraId="69139585" w14:textId="77777777"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gridSpan w:val="2"/>
            <w:shd w:val="clear" w:color="auto" w:fill="FBE4D5" w:themeFill="accent2" w:themeFillTint="33"/>
            <w:vAlign w:val="center"/>
          </w:tcPr>
          <w:p w14:paraId="2F5BFE10" w14:textId="77777777"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C75366" w14:paraId="3D4F19EF" w14:textId="77777777" w:rsidTr="009640F3">
        <w:tc>
          <w:tcPr>
            <w:tcW w:w="846" w:type="dxa"/>
          </w:tcPr>
          <w:p w14:paraId="4BB68CC6" w14:textId="77777777" w:rsidR="00C75366" w:rsidRDefault="009640F3" w:rsidP="00A161F2">
            <w:pPr>
              <w:rPr>
                <w:rFonts w:cs="Times New Roman"/>
                <w:szCs w:val="24"/>
              </w:rPr>
            </w:pPr>
            <w:r>
              <w:rPr>
                <w:rFonts w:cs="Times New Roman"/>
                <w:szCs w:val="24"/>
              </w:rPr>
              <w:t>2.1.</w:t>
            </w:r>
          </w:p>
        </w:tc>
        <w:tc>
          <w:tcPr>
            <w:tcW w:w="5386" w:type="dxa"/>
          </w:tcPr>
          <w:p w14:paraId="354371F4" w14:textId="77777777" w:rsidR="00C75366" w:rsidRDefault="00D54093" w:rsidP="00D54093">
            <w:pPr>
              <w:jc w:val="both"/>
              <w:rPr>
                <w:rFonts w:cs="Times New Roman"/>
                <w:szCs w:val="24"/>
              </w:rPr>
            </w:pPr>
            <w:r>
              <w:rPr>
                <w:rFonts w:cs="Times New Roman"/>
                <w:szCs w:val="24"/>
              </w:rPr>
              <w:t>Projekto partnerių skaičius (vnt.)</w:t>
            </w:r>
          </w:p>
        </w:tc>
        <w:tc>
          <w:tcPr>
            <w:tcW w:w="3396" w:type="dxa"/>
            <w:gridSpan w:val="2"/>
          </w:tcPr>
          <w:p w14:paraId="7777784D" w14:textId="77777777" w:rsidR="00C75366" w:rsidRDefault="009640F3" w:rsidP="00C75366">
            <w:pPr>
              <w:jc w:val="center"/>
              <w:rPr>
                <w:rFonts w:cs="Times New Roman"/>
                <w:szCs w:val="24"/>
              </w:rPr>
            </w:pPr>
            <w:r>
              <w:rPr>
                <w:rFonts w:cs="Times New Roman"/>
                <w:szCs w:val="24"/>
              </w:rPr>
              <w:t>&lt;...&gt;</w:t>
            </w:r>
          </w:p>
        </w:tc>
      </w:tr>
      <w:tr w:rsidR="009640F3" w14:paraId="42FF160D" w14:textId="77777777" w:rsidTr="009640F3">
        <w:tc>
          <w:tcPr>
            <w:tcW w:w="846" w:type="dxa"/>
          </w:tcPr>
          <w:p w14:paraId="1EA2B853" w14:textId="77777777" w:rsidR="009640F3" w:rsidRDefault="009640F3" w:rsidP="00A161F2">
            <w:pPr>
              <w:rPr>
                <w:rFonts w:cs="Times New Roman"/>
                <w:szCs w:val="24"/>
              </w:rPr>
            </w:pPr>
            <w:r>
              <w:rPr>
                <w:rFonts w:cs="Times New Roman"/>
                <w:szCs w:val="24"/>
              </w:rPr>
              <w:t>2.2.</w:t>
            </w:r>
          </w:p>
        </w:tc>
        <w:tc>
          <w:tcPr>
            <w:tcW w:w="5386" w:type="dxa"/>
          </w:tcPr>
          <w:p w14:paraId="6385FB1A" w14:textId="5A5DFFC5" w:rsidR="009640F3" w:rsidRDefault="009866B3" w:rsidP="009866B3">
            <w:pPr>
              <w:jc w:val="both"/>
              <w:rPr>
                <w:rFonts w:cs="Times New Roman"/>
                <w:szCs w:val="24"/>
              </w:rPr>
            </w:pPr>
            <w:r>
              <w:rPr>
                <w:rFonts w:cs="Times New Roman"/>
                <w:szCs w:val="24"/>
              </w:rPr>
              <w:t>Projekto n</w:t>
            </w:r>
            <w:r w:rsidR="00D54093">
              <w:rPr>
                <w:rFonts w:cs="Times New Roman"/>
                <w:szCs w:val="24"/>
              </w:rPr>
              <w:t>audos gavėjų skaičius (vnt.)</w:t>
            </w:r>
          </w:p>
        </w:tc>
        <w:tc>
          <w:tcPr>
            <w:tcW w:w="3396" w:type="dxa"/>
            <w:gridSpan w:val="2"/>
          </w:tcPr>
          <w:p w14:paraId="25FF0211" w14:textId="77777777" w:rsidR="009640F3" w:rsidRDefault="009640F3" w:rsidP="00C75366">
            <w:pPr>
              <w:jc w:val="center"/>
              <w:rPr>
                <w:rFonts w:cs="Times New Roman"/>
                <w:szCs w:val="24"/>
              </w:rPr>
            </w:pPr>
            <w:r>
              <w:rPr>
                <w:rFonts w:cs="Times New Roman"/>
                <w:szCs w:val="24"/>
              </w:rPr>
              <w:t>&lt;...&gt;</w:t>
            </w:r>
          </w:p>
        </w:tc>
      </w:tr>
      <w:tr w:rsidR="009640F3" w14:paraId="696F29F6" w14:textId="77777777" w:rsidTr="009640F3">
        <w:tc>
          <w:tcPr>
            <w:tcW w:w="846" w:type="dxa"/>
          </w:tcPr>
          <w:p w14:paraId="4EFDBC53" w14:textId="57CEA4B2" w:rsidR="009640F3" w:rsidRDefault="009640F3" w:rsidP="009640F3">
            <w:pPr>
              <w:rPr>
                <w:rFonts w:cs="Times New Roman"/>
                <w:szCs w:val="24"/>
              </w:rPr>
            </w:pPr>
            <w:r>
              <w:rPr>
                <w:rFonts w:cs="Times New Roman"/>
                <w:szCs w:val="24"/>
              </w:rPr>
              <w:t>2.3.</w:t>
            </w:r>
          </w:p>
        </w:tc>
        <w:tc>
          <w:tcPr>
            <w:tcW w:w="5386" w:type="dxa"/>
          </w:tcPr>
          <w:p w14:paraId="772EA08E" w14:textId="6EFC98A7" w:rsidR="009640F3" w:rsidRDefault="00CC4EF5" w:rsidP="00CC4EF5">
            <w:pPr>
              <w:jc w:val="both"/>
              <w:rPr>
                <w:rFonts w:cs="Times New Roman"/>
                <w:szCs w:val="24"/>
              </w:rPr>
            </w:pPr>
            <w:r>
              <w:rPr>
                <w:rFonts w:cs="Times New Roman"/>
                <w:szCs w:val="24"/>
              </w:rPr>
              <w:t xml:space="preserve">Projekto naudos gavėjų skaičius pagal atstovaujamas seniūnijas (matuojant seniūnijomis) </w:t>
            </w:r>
          </w:p>
        </w:tc>
        <w:tc>
          <w:tcPr>
            <w:tcW w:w="3396" w:type="dxa"/>
            <w:gridSpan w:val="2"/>
            <w:vAlign w:val="center"/>
          </w:tcPr>
          <w:p w14:paraId="52D250B6" w14:textId="77777777" w:rsidR="009640F3" w:rsidRDefault="009640F3" w:rsidP="009640F3">
            <w:pPr>
              <w:jc w:val="center"/>
              <w:rPr>
                <w:rFonts w:cs="Times New Roman"/>
                <w:szCs w:val="24"/>
              </w:rPr>
            </w:pPr>
            <w:r>
              <w:rPr>
                <w:rFonts w:cs="Times New Roman"/>
                <w:szCs w:val="24"/>
              </w:rPr>
              <w:t>&lt;...&gt;</w:t>
            </w:r>
          </w:p>
        </w:tc>
      </w:tr>
      <w:tr w:rsidR="009640F3" w14:paraId="4E145E4E" w14:textId="77777777" w:rsidTr="009640F3">
        <w:tc>
          <w:tcPr>
            <w:tcW w:w="846" w:type="dxa"/>
          </w:tcPr>
          <w:p w14:paraId="68A9A605" w14:textId="77777777" w:rsidR="009640F3" w:rsidRDefault="009640F3" w:rsidP="009640F3">
            <w:pPr>
              <w:rPr>
                <w:rFonts w:cs="Times New Roman"/>
                <w:szCs w:val="24"/>
              </w:rPr>
            </w:pPr>
            <w:r>
              <w:rPr>
                <w:rFonts w:cs="Times New Roman"/>
                <w:szCs w:val="24"/>
              </w:rPr>
              <w:t>2.4.</w:t>
            </w:r>
          </w:p>
        </w:tc>
        <w:tc>
          <w:tcPr>
            <w:tcW w:w="5386" w:type="dxa"/>
          </w:tcPr>
          <w:p w14:paraId="4F52FDFC" w14:textId="2BFE79B3" w:rsidR="009640F3" w:rsidRDefault="009640F3" w:rsidP="00C470AC">
            <w:pPr>
              <w:jc w:val="both"/>
              <w:rPr>
                <w:rFonts w:cs="Times New Roman"/>
                <w:szCs w:val="24"/>
              </w:rPr>
            </w:pPr>
            <w:r>
              <w:rPr>
                <w:rFonts w:cs="Times New Roman"/>
                <w:szCs w:val="24"/>
              </w:rPr>
              <w:t>Bendras mokymų skaičius (vnt.) ir</w:t>
            </w:r>
            <w:r w:rsidR="005E1EF3">
              <w:rPr>
                <w:rFonts w:cs="Times New Roman"/>
                <w:szCs w:val="24"/>
              </w:rPr>
              <w:t xml:space="preserve"> </w:t>
            </w:r>
            <w:r w:rsidR="00247BA4">
              <w:rPr>
                <w:rFonts w:cs="Times New Roman"/>
                <w:szCs w:val="24"/>
              </w:rPr>
              <w:t xml:space="preserve">planuojamas </w:t>
            </w:r>
            <w:r>
              <w:rPr>
                <w:rFonts w:cs="Times New Roman"/>
                <w:szCs w:val="24"/>
              </w:rPr>
              <w:t>dalyvių skaičius (vnt.)</w:t>
            </w:r>
          </w:p>
        </w:tc>
        <w:tc>
          <w:tcPr>
            <w:tcW w:w="1791" w:type="dxa"/>
            <w:vAlign w:val="center"/>
          </w:tcPr>
          <w:p w14:paraId="3DE6832A" w14:textId="77777777" w:rsidR="009640F3" w:rsidRDefault="009640F3" w:rsidP="009640F3">
            <w:pPr>
              <w:jc w:val="right"/>
              <w:rPr>
                <w:rFonts w:cs="Times New Roman"/>
                <w:szCs w:val="24"/>
              </w:rPr>
            </w:pPr>
            <w:r>
              <w:rPr>
                <w:rFonts w:cs="Times New Roman"/>
                <w:szCs w:val="24"/>
              </w:rPr>
              <w:t xml:space="preserve">&lt;...&gt; mokymai </w:t>
            </w:r>
          </w:p>
        </w:tc>
        <w:tc>
          <w:tcPr>
            <w:tcW w:w="1605" w:type="dxa"/>
            <w:vAlign w:val="center"/>
          </w:tcPr>
          <w:p w14:paraId="4F42BB32" w14:textId="77777777" w:rsidR="009640F3" w:rsidRDefault="009640F3" w:rsidP="009640F3">
            <w:pPr>
              <w:jc w:val="right"/>
              <w:rPr>
                <w:rFonts w:cs="Times New Roman"/>
                <w:szCs w:val="24"/>
              </w:rPr>
            </w:pPr>
            <w:r>
              <w:rPr>
                <w:rFonts w:cs="Times New Roman"/>
                <w:szCs w:val="24"/>
              </w:rPr>
              <w:t>&lt;...&gt; dalyviai</w:t>
            </w:r>
          </w:p>
        </w:tc>
      </w:tr>
      <w:tr w:rsidR="009640F3" w14:paraId="4568A394" w14:textId="77777777" w:rsidTr="009640F3">
        <w:tc>
          <w:tcPr>
            <w:tcW w:w="846" w:type="dxa"/>
          </w:tcPr>
          <w:p w14:paraId="3C8D1F02" w14:textId="1C0A1BA6" w:rsidR="009640F3" w:rsidRDefault="009640F3" w:rsidP="009866B3">
            <w:pPr>
              <w:rPr>
                <w:rFonts w:cs="Times New Roman"/>
                <w:szCs w:val="24"/>
              </w:rPr>
            </w:pPr>
            <w:r>
              <w:rPr>
                <w:rFonts w:cs="Times New Roman"/>
                <w:szCs w:val="24"/>
              </w:rPr>
              <w:t>2.</w:t>
            </w:r>
            <w:r w:rsidR="00CC4EF5">
              <w:rPr>
                <w:rFonts w:cs="Times New Roman"/>
                <w:szCs w:val="24"/>
              </w:rPr>
              <w:t>5</w:t>
            </w:r>
            <w:r>
              <w:rPr>
                <w:rFonts w:cs="Times New Roman"/>
                <w:szCs w:val="24"/>
              </w:rPr>
              <w:t>.</w:t>
            </w:r>
          </w:p>
        </w:tc>
        <w:tc>
          <w:tcPr>
            <w:tcW w:w="5386" w:type="dxa"/>
          </w:tcPr>
          <w:p w14:paraId="0CEB57E3" w14:textId="77777777" w:rsidR="009640F3" w:rsidRDefault="009640F3" w:rsidP="009640F3">
            <w:pPr>
              <w:jc w:val="both"/>
              <w:rPr>
                <w:rFonts w:cs="Times New Roman"/>
                <w:szCs w:val="24"/>
              </w:rPr>
            </w:pPr>
            <w:r>
              <w:rPr>
                <w:rFonts w:cs="Times New Roman"/>
                <w:szCs w:val="24"/>
              </w:rPr>
              <w:t>Renginių skaičius (vnt.) ir dalyvių skaičius (vnt.)</w:t>
            </w:r>
          </w:p>
        </w:tc>
        <w:tc>
          <w:tcPr>
            <w:tcW w:w="1791" w:type="dxa"/>
            <w:vAlign w:val="center"/>
          </w:tcPr>
          <w:p w14:paraId="3B974FDE" w14:textId="77777777" w:rsidR="009640F3" w:rsidRDefault="009640F3" w:rsidP="009640F3">
            <w:pPr>
              <w:jc w:val="right"/>
              <w:rPr>
                <w:rFonts w:cs="Times New Roman"/>
                <w:szCs w:val="24"/>
              </w:rPr>
            </w:pPr>
            <w:r>
              <w:rPr>
                <w:rFonts w:cs="Times New Roman"/>
                <w:szCs w:val="24"/>
              </w:rPr>
              <w:t>&lt;...&gt; renginiai</w:t>
            </w:r>
          </w:p>
        </w:tc>
        <w:tc>
          <w:tcPr>
            <w:tcW w:w="1605" w:type="dxa"/>
            <w:vAlign w:val="center"/>
          </w:tcPr>
          <w:p w14:paraId="36DFDE87" w14:textId="77777777" w:rsidR="009640F3" w:rsidRDefault="009640F3" w:rsidP="009640F3">
            <w:pPr>
              <w:jc w:val="right"/>
              <w:rPr>
                <w:rFonts w:cs="Times New Roman"/>
                <w:szCs w:val="24"/>
              </w:rPr>
            </w:pPr>
            <w:r>
              <w:rPr>
                <w:rFonts w:cs="Times New Roman"/>
                <w:szCs w:val="24"/>
              </w:rPr>
              <w:t>&lt;...&gt; dalyviai</w:t>
            </w:r>
          </w:p>
        </w:tc>
      </w:tr>
    </w:tbl>
    <w:p w14:paraId="5A5849FE" w14:textId="77777777"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3402"/>
        <w:gridCol w:w="5380"/>
      </w:tblGrid>
      <w:tr w:rsidR="00AD5122" w14:paraId="5DE02B72" w14:textId="77777777" w:rsidTr="00AD5122">
        <w:tc>
          <w:tcPr>
            <w:tcW w:w="846" w:type="dxa"/>
            <w:shd w:val="clear" w:color="auto" w:fill="F7CAAC" w:themeFill="accent2" w:themeFillTint="66"/>
            <w:vAlign w:val="center"/>
          </w:tcPr>
          <w:p w14:paraId="081B7E54" w14:textId="77777777"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14:paraId="21CA02F5" w14:textId="77777777"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14:paraId="3053912D" w14:textId="77777777" w:rsidTr="0078217A">
        <w:tc>
          <w:tcPr>
            <w:tcW w:w="846" w:type="dxa"/>
          </w:tcPr>
          <w:p w14:paraId="7BEFA853" w14:textId="77777777" w:rsidR="00AD5122" w:rsidRPr="00F1362A" w:rsidRDefault="00F1362A" w:rsidP="00F1362A">
            <w:pPr>
              <w:jc w:val="center"/>
              <w:rPr>
                <w:rFonts w:cs="Times New Roman"/>
                <w:b/>
                <w:szCs w:val="24"/>
              </w:rPr>
            </w:pPr>
            <w:r>
              <w:rPr>
                <w:rFonts w:cs="Times New Roman"/>
                <w:b/>
                <w:szCs w:val="24"/>
              </w:rPr>
              <w:t>I</w:t>
            </w:r>
          </w:p>
        </w:tc>
        <w:tc>
          <w:tcPr>
            <w:tcW w:w="3402" w:type="dxa"/>
          </w:tcPr>
          <w:p w14:paraId="34197848" w14:textId="77777777" w:rsidR="00AD5122" w:rsidRPr="00F1362A" w:rsidRDefault="00F1362A" w:rsidP="00F1362A">
            <w:pPr>
              <w:jc w:val="center"/>
              <w:rPr>
                <w:rFonts w:cs="Times New Roman"/>
                <w:b/>
                <w:szCs w:val="24"/>
              </w:rPr>
            </w:pPr>
            <w:r>
              <w:rPr>
                <w:rFonts w:cs="Times New Roman"/>
                <w:b/>
                <w:szCs w:val="24"/>
              </w:rPr>
              <w:t>II</w:t>
            </w:r>
          </w:p>
        </w:tc>
        <w:tc>
          <w:tcPr>
            <w:tcW w:w="5380" w:type="dxa"/>
          </w:tcPr>
          <w:p w14:paraId="50282D02" w14:textId="77777777" w:rsidR="00AD5122" w:rsidRPr="00F1362A" w:rsidRDefault="00F1362A" w:rsidP="00F1362A">
            <w:pPr>
              <w:jc w:val="center"/>
              <w:rPr>
                <w:rFonts w:cs="Times New Roman"/>
                <w:b/>
                <w:szCs w:val="24"/>
              </w:rPr>
            </w:pPr>
            <w:r>
              <w:rPr>
                <w:rFonts w:cs="Times New Roman"/>
                <w:b/>
                <w:szCs w:val="24"/>
              </w:rPr>
              <w:t>III</w:t>
            </w:r>
          </w:p>
        </w:tc>
      </w:tr>
      <w:tr w:rsidR="00F1362A" w14:paraId="15187ECB" w14:textId="77777777" w:rsidTr="0078217A">
        <w:tc>
          <w:tcPr>
            <w:tcW w:w="846" w:type="dxa"/>
          </w:tcPr>
          <w:p w14:paraId="10F530F6" w14:textId="77777777"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14:paraId="2963F707" w14:textId="77777777" w:rsidR="00F1362A" w:rsidRDefault="0078217A" w:rsidP="00F1362A">
            <w:pPr>
              <w:jc w:val="center"/>
              <w:rPr>
                <w:rFonts w:cs="Times New Roman"/>
                <w:b/>
                <w:szCs w:val="24"/>
              </w:rPr>
            </w:pPr>
            <w:r>
              <w:rPr>
                <w:rFonts w:cs="Times New Roman"/>
                <w:b/>
                <w:szCs w:val="24"/>
              </w:rPr>
              <w:t>Atitiktis</w:t>
            </w:r>
          </w:p>
        </w:tc>
        <w:tc>
          <w:tcPr>
            <w:tcW w:w="5380" w:type="dxa"/>
            <w:vAlign w:val="center"/>
          </w:tcPr>
          <w:p w14:paraId="7B08A114" w14:textId="77777777" w:rsidR="00F1362A" w:rsidRDefault="0078217A" w:rsidP="00F1362A">
            <w:pPr>
              <w:jc w:val="center"/>
              <w:rPr>
                <w:rFonts w:cs="Times New Roman"/>
                <w:b/>
                <w:szCs w:val="24"/>
              </w:rPr>
            </w:pPr>
            <w:r>
              <w:rPr>
                <w:rFonts w:cs="Times New Roman"/>
                <w:b/>
                <w:szCs w:val="24"/>
              </w:rPr>
              <w:t>Pagrindimas</w:t>
            </w:r>
          </w:p>
        </w:tc>
      </w:tr>
      <w:tr w:rsidR="0078217A" w14:paraId="5A97F402" w14:textId="77777777" w:rsidTr="0078217A">
        <w:tc>
          <w:tcPr>
            <w:tcW w:w="846" w:type="dxa"/>
            <w:shd w:val="clear" w:color="auto" w:fill="FBE4D5" w:themeFill="accent2" w:themeFillTint="33"/>
          </w:tcPr>
          <w:p w14:paraId="67C4F567" w14:textId="77777777" w:rsidR="0078217A" w:rsidRPr="0078217A" w:rsidRDefault="0078217A" w:rsidP="00E539FC">
            <w:pPr>
              <w:jc w:val="cente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14:paraId="0A077173" w14:textId="77777777"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14:paraId="7879E99A" w14:textId="77777777" w:rsidTr="0078217A">
        <w:tc>
          <w:tcPr>
            <w:tcW w:w="846" w:type="dxa"/>
          </w:tcPr>
          <w:p w14:paraId="1278E984" w14:textId="77777777" w:rsidR="00F1362A" w:rsidRDefault="00F1362A" w:rsidP="00E539FC">
            <w:pPr>
              <w:jc w:val="center"/>
              <w:rPr>
                <w:rFonts w:cs="Times New Roman"/>
                <w:szCs w:val="24"/>
              </w:rPr>
            </w:pPr>
          </w:p>
        </w:tc>
        <w:tc>
          <w:tcPr>
            <w:tcW w:w="3402" w:type="dxa"/>
          </w:tcPr>
          <w:p w14:paraId="43A318F0" w14:textId="77777777" w:rsidR="00F1362A" w:rsidRDefault="0078217A" w:rsidP="0078217A">
            <w:pPr>
              <w:jc w:val="both"/>
              <w:rPr>
                <w:rFonts w:cs="Times New Roman"/>
                <w:szCs w:val="24"/>
              </w:rPr>
            </w:pPr>
            <w:r>
              <w:rPr>
                <w:rFonts w:cs="Times New Roman"/>
                <w:szCs w:val="24"/>
              </w:rPr>
              <w:t>□ – turi teigiamos įtakos;</w:t>
            </w:r>
          </w:p>
          <w:p w14:paraId="63007A90" w14:textId="77777777" w:rsidR="0078217A" w:rsidRDefault="0078217A" w:rsidP="0078217A">
            <w:pPr>
              <w:jc w:val="both"/>
              <w:rPr>
                <w:rFonts w:cs="Times New Roman"/>
                <w:szCs w:val="24"/>
              </w:rPr>
            </w:pPr>
            <w:r>
              <w:rPr>
                <w:rFonts w:cs="Times New Roman"/>
                <w:szCs w:val="24"/>
              </w:rPr>
              <w:t>□ – turi neigiamos įtakos;</w:t>
            </w:r>
          </w:p>
          <w:p w14:paraId="246ADC2D"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328D7979" w14:textId="77777777" w:rsidR="00F1362A" w:rsidRDefault="00F1362A" w:rsidP="00F1362A">
            <w:pPr>
              <w:jc w:val="center"/>
              <w:rPr>
                <w:rFonts w:cs="Times New Roman"/>
                <w:szCs w:val="24"/>
              </w:rPr>
            </w:pPr>
          </w:p>
        </w:tc>
      </w:tr>
      <w:tr w:rsidR="0078217A" w14:paraId="4039FBEF" w14:textId="77777777" w:rsidTr="0078217A">
        <w:tc>
          <w:tcPr>
            <w:tcW w:w="846" w:type="dxa"/>
            <w:shd w:val="clear" w:color="auto" w:fill="FBE4D5" w:themeFill="accent2" w:themeFillTint="33"/>
          </w:tcPr>
          <w:p w14:paraId="7803A032" w14:textId="77777777" w:rsidR="0078217A" w:rsidRPr="0078217A" w:rsidRDefault="0078217A" w:rsidP="00E539FC">
            <w:pPr>
              <w:jc w:val="cente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14:paraId="3E2583B1" w14:textId="77777777"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14:paraId="652D74A5" w14:textId="77777777" w:rsidTr="0078217A">
        <w:tc>
          <w:tcPr>
            <w:tcW w:w="846" w:type="dxa"/>
          </w:tcPr>
          <w:p w14:paraId="0B82E97A" w14:textId="77777777" w:rsidR="0078217A" w:rsidRDefault="0078217A" w:rsidP="00E539FC">
            <w:pPr>
              <w:jc w:val="center"/>
              <w:rPr>
                <w:rFonts w:cs="Times New Roman"/>
                <w:szCs w:val="24"/>
              </w:rPr>
            </w:pPr>
          </w:p>
        </w:tc>
        <w:tc>
          <w:tcPr>
            <w:tcW w:w="3402" w:type="dxa"/>
          </w:tcPr>
          <w:p w14:paraId="3843A525" w14:textId="77777777" w:rsidR="0078217A" w:rsidRDefault="0078217A" w:rsidP="0078217A">
            <w:pPr>
              <w:jc w:val="both"/>
              <w:rPr>
                <w:rFonts w:cs="Times New Roman"/>
                <w:szCs w:val="24"/>
              </w:rPr>
            </w:pPr>
            <w:r>
              <w:rPr>
                <w:rFonts w:cs="Times New Roman"/>
                <w:szCs w:val="24"/>
              </w:rPr>
              <w:t>□ – turi teigiamos įtakos;</w:t>
            </w:r>
          </w:p>
          <w:p w14:paraId="16233C48" w14:textId="77777777" w:rsidR="0078217A" w:rsidRDefault="0078217A" w:rsidP="0078217A">
            <w:pPr>
              <w:jc w:val="both"/>
              <w:rPr>
                <w:rFonts w:cs="Times New Roman"/>
                <w:szCs w:val="24"/>
              </w:rPr>
            </w:pPr>
            <w:r>
              <w:rPr>
                <w:rFonts w:cs="Times New Roman"/>
                <w:szCs w:val="24"/>
              </w:rPr>
              <w:t>□ – turi neigiamos įtakos;</w:t>
            </w:r>
          </w:p>
          <w:p w14:paraId="60CC66B4"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1C8CEB59" w14:textId="77777777" w:rsidR="0078217A" w:rsidRDefault="0078217A" w:rsidP="00F1362A">
            <w:pPr>
              <w:jc w:val="center"/>
              <w:rPr>
                <w:rFonts w:cs="Times New Roman"/>
                <w:szCs w:val="24"/>
              </w:rPr>
            </w:pPr>
          </w:p>
        </w:tc>
      </w:tr>
      <w:tr w:rsidR="0078217A" w14:paraId="69A87FAE" w14:textId="77777777" w:rsidTr="0078217A">
        <w:tc>
          <w:tcPr>
            <w:tcW w:w="846" w:type="dxa"/>
            <w:shd w:val="clear" w:color="auto" w:fill="FBE4D5" w:themeFill="accent2" w:themeFillTint="33"/>
            <w:vAlign w:val="center"/>
          </w:tcPr>
          <w:p w14:paraId="1BE0CA71" w14:textId="77777777" w:rsidR="0078217A" w:rsidRDefault="0078217A" w:rsidP="00E539FC">
            <w:pPr>
              <w:jc w:val="cente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14:paraId="19C30521" w14:textId="77777777"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14:paraId="152207E0" w14:textId="77777777" w:rsidTr="0078217A">
        <w:tc>
          <w:tcPr>
            <w:tcW w:w="846" w:type="dxa"/>
          </w:tcPr>
          <w:p w14:paraId="00371500" w14:textId="77777777" w:rsidR="0078217A" w:rsidRDefault="0078217A" w:rsidP="00F1362A">
            <w:pPr>
              <w:jc w:val="both"/>
              <w:rPr>
                <w:rFonts w:cs="Times New Roman"/>
                <w:szCs w:val="24"/>
              </w:rPr>
            </w:pPr>
            <w:bookmarkStart w:id="1" w:name="_Hlk484175121"/>
          </w:p>
        </w:tc>
        <w:tc>
          <w:tcPr>
            <w:tcW w:w="3402" w:type="dxa"/>
          </w:tcPr>
          <w:p w14:paraId="5C2D4BDC" w14:textId="77777777" w:rsidR="0078217A" w:rsidRDefault="0078217A" w:rsidP="0078217A">
            <w:pPr>
              <w:jc w:val="both"/>
              <w:rPr>
                <w:rFonts w:cs="Times New Roman"/>
                <w:szCs w:val="24"/>
              </w:rPr>
            </w:pPr>
            <w:r>
              <w:rPr>
                <w:rFonts w:cs="Times New Roman"/>
                <w:szCs w:val="24"/>
              </w:rPr>
              <w:t>□ – turi teigiamos įtakos;</w:t>
            </w:r>
          </w:p>
          <w:p w14:paraId="50C40CDE" w14:textId="77777777" w:rsidR="0078217A" w:rsidRDefault="0078217A" w:rsidP="0078217A">
            <w:pPr>
              <w:jc w:val="both"/>
              <w:rPr>
                <w:rFonts w:cs="Times New Roman"/>
                <w:szCs w:val="24"/>
              </w:rPr>
            </w:pPr>
            <w:r>
              <w:rPr>
                <w:rFonts w:cs="Times New Roman"/>
                <w:szCs w:val="24"/>
              </w:rPr>
              <w:t>□ – turi neigiamos įtakos;</w:t>
            </w:r>
          </w:p>
          <w:p w14:paraId="0C2E6FA0"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6C7D11D5" w14:textId="77777777" w:rsidR="0078217A" w:rsidRDefault="0078217A" w:rsidP="00F1362A">
            <w:pPr>
              <w:jc w:val="center"/>
              <w:rPr>
                <w:rFonts w:cs="Times New Roman"/>
                <w:szCs w:val="24"/>
              </w:rPr>
            </w:pPr>
          </w:p>
        </w:tc>
      </w:tr>
      <w:bookmarkEnd w:id="1"/>
    </w:tbl>
    <w:p w14:paraId="5594DAA4" w14:textId="77777777" w:rsidR="00517771" w:rsidRDefault="00517771"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129"/>
        <w:gridCol w:w="59"/>
        <w:gridCol w:w="4936"/>
        <w:gridCol w:w="1030"/>
        <w:gridCol w:w="2474"/>
      </w:tblGrid>
      <w:tr w:rsidR="00AC7CF0" w14:paraId="2812B80F" w14:textId="77777777" w:rsidTr="004032EC">
        <w:tc>
          <w:tcPr>
            <w:tcW w:w="1188" w:type="dxa"/>
            <w:gridSpan w:val="2"/>
            <w:shd w:val="clear" w:color="auto" w:fill="F7CAAC" w:themeFill="accent2" w:themeFillTint="66"/>
            <w:vAlign w:val="center"/>
          </w:tcPr>
          <w:p w14:paraId="4A949D3E" w14:textId="77777777"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440" w:type="dxa"/>
            <w:gridSpan w:val="3"/>
            <w:shd w:val="clear" w:color="auto" w:fill="F7CAAC" w:themeFill="accent2" w:themeFillTint="66"/>
          </w:tcPr>
          <w:p w14:paraId="4261414B" w14:textId="77777777"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14:paraId="5B2084F5" w14:textId="77777777" w:rsidTr="004032EC">
        <w:tc>
          <w:tcPr>
            <w:tcW w:w="1188" w:type="dxa"/>
            <w:gridSpan w:val="2"/>
            <w:shd w:val="clear" w:color="auto" w:fill="FBE4D5" w:themeFill="accent2" w:themeFillTint="33"/>
          </w:tcPr>
          <w:p w14:paraId="712BDACF" w14:textId="77777777" w:rsidR="00AC7CF0" w:rsidRPr="00E25FE5" w:rsidRDefault="00AC7CF0" w:rsidP="00E539FC">
            <w:pPr>
              <w:jc w:val="center"/>
              <w:rPr>
                <w:rFonts w:cs="Times New Roman"/>
                <w:b/>
                <w:szCs w:val="24"/>
              </w:rPr>
            </w:pPr>
            <w:r w:rsidRPr="00E25FE5">
              <w:rPr>
                <w:rFonts w:cs="Times New Roman"/>
                <w:b/>
                <w:szCs w:val="24"/>
              </w:rPr>
              <w:t>4.1.</w:t>
            </w:r>
          </w:p>
        </w:tc>
        <w:tc>
          <w:tcPr>
            <w:tcW w:w="8440" w:type="dxa"/>
            <w:gridSpan w:val="3"/>
            <w:shd w:val="clear" w:color="auto" w:fill="FBE4D5" w:themeFill="accent2" w:themeFillTint="33"/>
          </w:tcPr>
          <w:p w14:paraId="3A761C5A" w14:textId="77777777" w:rsidR="00AC7CF0" w:rsidRDefault="00AC7CF0" w:rsidP="00AC7CF0">
            <w:pPr>
              <w:jc w:val="both"/>
              <w:rPr>
                <w:rFonts w:cs="Times New Roman"/>
                <w:b/>
                <w:szCs w:val="24"/>
              </w:rPr>
            </w:pPr>
            <w:r>
              <w:rPr>
                <w:rFonts w:cs="Times New Roman"/>
                <w:b/>
                <w:szCs w:val="24"/>
              </w:rPr>
              <w:t>Bendrieji įsipareigojimai:</w:t>
            </w:r>
          </w:p>
          <w:p w14:paraId="602A8AED" w14:textId="2E7E7F28" w:rsidR="00AC7CF0" w:rsidRPr="00AC7CF0" w:rsidRDefault="00AC7CF0" w:rsidP="00FF409A">
            <w:pPr>
              <w:jc w:val="both"/>
              <w:rPr>
                <w:rFonts w:cs="Times New Roman"/>
                <w:i/>
                <w:sz w:val="20"/>
                <w:szCs w:val="20"/>
              </w:rPr>
            </w:pPr>
          </w:p>
        </w:tc>
      </w:tr>
      <w:tr w:rsidR="00E25FE5" w14:paraId="6810D108" w14:textId="77777777" w:rsidTr="004032EC">
        <w:tc>
          <w:tcPr>
            <w:tcW w:w="1188" w:type="dxa"/>
            <w:gridSpan w:val="2"/>
          </w:tcPr>
          <w:p w14:paraId="4B6EAF5C" w14:textId="45964883" w:rsidR="00E25FE5" w:rsidRDefault="00E25FE5" w:rsidP="00E539FC">
            <w:pPr>
              <w:jc w:val="center"/>
              <w:rPr>
                <w:rFonts w:cs="Times New Roman"/>
                <w:szCs w:val="24"/>
              </w:rPr>
            </w:pPr>
            <w:r>
              <w:rPr>
                <w:rFonts w:cs="Times New Roman"/>
                <w:szCs w:val="24"/>
              </w:rPr>
              <w:t>4.1.</w:t>
            </w:r>
            <w:r w:rsidR="003B0A9D">
              <w:rPr>
                <w:rFonts w:cs="Times New Roman"/>
                <w:szCs w:val="24"/>
              </w:rPr>
              <w:t>1</w:t>
            </w:r>
            <w:r>
              <w:rPr>
                <w:rFonts w:cs="Times New Roman"/>
                <w:szCs w:val="24"/>
              </w:rPr>
              <w:t>.</w:t>
            </w:r>
          </w:p>
        </w:tc>
        <w:tc>
          <w:tcPr>
            <w:tcW w:w="8440" w:type="dxa"/>
            <w:gridSpan w:val="3"/>
          </w:tcPr>
          <w:p w14:paraId="704A28EC" w14:textId="77777777" w:rsidR="00164D01" w:rsidRDefault="009E566F">
            <w:pPr>
              <w:jc w:val="both"/>
              <w:rPr>
                <w:rFonts w:asciiTheme="minorHAnsi" w:hAnsiTheme="minorHAnsi" w:cs="Times New Roman"/>
                <w:sz w:val="22"/>
                <w:szCs w:val="24"/>
              </w:rPr>
            </w:pPr>
            <w:r>
              <w:rPr>
                <w:rFonts w:cs="Times New Roman"/>
                <w:szCs w:val="24"/>
                <w:lang w:eastAsia="lt-LT"/>
              </w:rPr>
              <w:t>N</w:t>
            </w:r>
            <w:r w:rsidRPr="00EF43B4">
              <w:rPr>
                <w:rFonts w:cs="Times New Roman"/>
                <w:szCs w:val="24"/>
                <w:lang w:eastAsia="lt-LT"/>
              </w:rPr>
              <w:t>epakeisti veiklos pobūdžio, tikslų ar įgyvendinimo sąlygų, kai tokie veiksmai pakenkia pradiniams vietos projekto tikslams</w:t>
            </w:r>
            <w:r>
              <w:rPr>
                <w:rFonts w:cs="Times New Roman"/>
                <w:szCs w:val="24"/>
                <w:lang w:eastAsia="lt-LT"/>
              </w:rPr>
              <w:t>, neperkelti veiklos už VVG teritorijos ribų;</w:t>
            </w:r>
          </w:p>
        </w:tc>
      </w:tr>
      <w:tr w:rsidR="00E25FE5" w14:paraId="3EC9D0B7" w14:textId="77777777" w:rsidTr="004032EC">
        <w:tc>
          <w:tcPr>
            <w:tcW w:w="1188" w:type="dxa"/>
            <w:gridSpan w:val="2"/>
          </w:tcPr>
          <w:p w14:paraId="682FFDF0" w14:textId="1953F8CD" w:rsidR="00E25FE5" w:rsidRDefault="009E566F" w:rsidP="00E539FC">
            <w:pPr>
              <w:jc w:val="center"/>
              <w:rPr>
                <w:rFonts w:cs="Times New Roman"/>
                <w:szCs w:val="24"/>
              </w:rPr>
            </w:pPr>
            <w:r>
              <w:rPr>
                <w:rFonts w:cs="Times New Roman"/>
                <w:szCs w:val="24"/>
              </w:rPr>
              <w:t>4.1.</w:t>
            </w:r>
            <w:r w:rsidR="003B0A9D">
              <w:rPr>
                <w:rFonts w:cs="Times New Roman"/>
                <w:szCs w:val="24"/>
              </w:rPr>
              <w:t>2</w:t>
            </w:r>
            <w:r>
              <w:rPr>
                <w:rFonts w:cs="Times New Roman"/>
                <w:szCs w:val="24"/>
              </w:rPr>
              <w:t>.</w:t>
            </w:r>
          </w:p>
        </w:tc>
        <w:tc>
          <w:tcPr>
            <w:tcW w:w="8440" w:type="dxa"/>
            <w:gridSpan w:val="3"/>
          </w:tcPr>
          <w:p w14:paraId="142DDED2" w14:textId="77777777" w:rsidR="00164D01" w:rsidRDefault="009E566F">
            <w:pPr>
              <w:jc w:val="both"/>
              <w:rPr>
                <w:rFonts w:asciiTheme="minorHAnsi" w:hAnsiTheme="minorHAnsi" w:cs="Times New Roman"/>
                <w:sz w:val="22"/>
                <w:szCs w:val="24"/>
              </w:rPr>
            </w:pPr>
            <w:r>
              <w:rPr>
                <w:rFonts w:cs="Times New Roman"/>
                <w:szCs w:val="24"/>
                <w:lang w:eastAsia="lt-LT"/>
              </w:rPr>
              <w:t>V</w:t>
            </w:r>
            <w:r w:rsidRPr="00EF43B4">
              <w:rPr>
                <w:rFonts w:cs="Times New Roman"/>
                <w:szCs w:val="24"/>
                <w:lang w:eastAsia="lt-LT"/>
              </w:rPr>
              <w:t>iešinti</w:t>
            </w:r>
            <w:r>
              <w:rPr>
                <w:rFonts w:cs="Times New Roman"/>
                <w:szCs w:val="24"/>
                <w:lang w:eastAsia="lt-LT"/>
              </w:rPr>
              <w:t xml:space="preserve"> gautą</w:t>
            </w:r>
            <w:r w:rsidRPr="00EF43B4">
              <w:rPr>
                <w:rFonts w:cs="Times New Roman"/>
                <w:szCs w:val="24"/>
                <w:lang w:eastAsia="lt-LT"/>
              </w:rPr>
              <w:t xml:space="preserve"> paramą </w:t>
            </w:r>
            <w:r w:rsidRPr="00B310AB">
              <w:rPr>
                <w:rFonts w:cs="Times New Roman"/>
                <w:szCs w:val="24"/>
              </w:rPr>
              <w:t xml:space="preserve">Vietos projektų administravimo taisyklių </w:t>
            </w:r>
            <w:r>
              <w:rPr>
                <w:rFonts w:cs="Times New Roman"/>
                <w:szCs w:val="24"/>
                <w:lang w:eastAsia="lt-LT"/>
              </w:rPr>
              <w:t>211–216 punktų</w:t>
            </w:r>
            <w:r w:rsidRPr="00EF43B4">
              <w:rPr>
                <w:rFonts w:cs="Times New Roman"/>
                <w:szCs w:val="24"/>
                <w:lang w:eastAsia="lt-LT"/>
              </w:rPr>
              <w:t xml:space="preserve"> nustatyta tvarka;</w:t>
            </w:r>
          </w:p>
        </w:tc>
      </w:tr>
      <w:tr w:rsidR="009E566F" w14:paraId="225F1197" w14:textId="77777777" w:rsidTr="004032EC">
        <w:tc>
          <w:tcPr>
            <w:tcW w:w="1188" w:type="dxa"/>
            <w:gridSpan w:val="2"/>
          </w:tcPr>
          <w:p w14:paraId="5F58DFAF" w14:textId="3E05C232" w:rsidR="009E566F" w:rsidRDefault="009E566F" w:rsidP="00E539FC">
            <w:pPr>
              <w:jc w:val="center"/>
              <w:rPr>
                <w:rFonts w:cs="Times New Roman"/>
                <w:szCs w:val="24"/>
              </w:rPr>
            </w:pPr>
            <w:r>
              <w:rPr>
                <w:rFonts w:cs="Times New Roman"/>
                <w:szCs w:val="24"/>
              </w:rPr>
              <w:t>4.1.</w:t>
            </w:r>
            <w:r w:rsidR="003B0A9D">
              <w:rPr>
                <w:rFonts w:cs="Times New Roman"/>
                <w:szCs w:val="24"/>
              </w:rPr>
              <w:t>3</w:t>
            </w:r>
            <w:r>
              <w:rPr>
                <w:rFonts w:cs="Times New Roman"/>
                <w:szCs w:val="24"/>
              </w:rPr>
              <w:t>.</w:t>
            </w:r>
          </w:p>
        </w:tc>
        <w:tc>
          <w:tcPr>
            <w:tcW w:w="8440" w:type="dxa"/>
            <w:gridSpan w:val="3"/>
          </w:tcPr>
          <w:p w14:paraId="6F8A294B" w14:textId="77777777" w:rsidR="009E566F" w:rsidRDefault="009E566F" w:rsidP="009E566F">
            <w:pPr>
              <w:jc w:val="both"/>
              <w:rPr>
                <w:rFonts w:cs="Times New Roman"/>
                <w:szCs w:val="24"/>
                <w:lang w:eastAsia="lt-LT"/>
              </w:rPr>
            </w:pPr>
            <w:r>
              <w:rPr>
                <w:rFonts w:cs="Times New Roman"/>
                <w:szCs w:val="24"/>
                <w:lang w:eastAsia="lt-LT"/>
              </w:rPr>
              <w:t>A</w:t>
            </w:r>
            <w:r w:rsidRPr="00EF43B4">
              <w:rPr>
                <w:rFonts w:cs="Times New Roman"/>
                <w:szCs w:val="24"/>
                <w:lang w:eastAsia="lt-LT"/>
              </w:rPr>
              <w:t>pdrausti turtą, kuriam įsigyti ar sukurti panaudota parama (vietos projekto įgyvendinimo laikotarpiu didžiausiu turto atkuriamosios vertės draudimu nuo visų galimų rizikos atvejų, o įgyvendinus vietos projektą – likutine</w:t>
            </w:r>
            <w:r>
              <w:rPr>
                <w:rFonts w:cs="Times New Roman"/>
                <w:szCs w:val="24"/>
                <w:lang w:eastAsia="lt-LT"/>
              </w:rPr>
              <w:t xml:space="preserve"> verte</w:t>
            </w:r>
            <w:r w:rsidRPr="00EF43B4">
              <w:rPr>
                <w:rFonts w:cs="Times New Roman"/>
                <w:szCs w:val="24"/>
                <w:lang w:eastAsia="lt-LT"/>
              </w:rPr>
              <w:t xml:space="preserve">, atsižvelgiant į atitinkamos rūšies turto naudojimo laiką ir taikomas turto nusidėvėjimo normas, esant draudimo paslaugų prieinamumui). </w:t>
            </w:r>
            <w:r w:rsidRPr="00EF43B4">
              <w:rPr>
                <w:rFonts w:cs="Times New Roman"/>
                <w:color w:val="000000"/>
                <w:szCs w:val="24"/>
              </w:rPr>
              <w:t xml:space="preserve">Įvykus draudžiamajam įvykiui vietos projekto </w:t>
            </w:r>
            <w:r w:rsidRPr="00EF43B4">
              <w:rPr>
                <w:rFonts w:cs="Times New Roman"/>
                <w:color w:val="000000"/>
                <w:szCs w:val="24"/>
              </w:rPr>
              <w:lastRenderedPageBreak/>
              <w:t xml:space="preserve">vykdytojas įsipareigoja kuo greičiau, bet ne vėliau kaip per </w:t>
            </w:r>
            <w:r>
              <w:rPr>
                <w:rFonts w:cs="Times New Roman"/>
                <w:color w:val="000000"/>
                <w:szCs w:val="24"/>
              </w:rPr>
              <w:t>5 (penkias)</w:t>
            </w:r>
            <w:r w:rsidRPr="00EF43B4">
              <w:rPr>
                <w:rFonts w:cs="Times New Roman"/>
                <w:color w:val="000000"/>
                <w:szCs w:val="24"/>
              </w:rPr>
              <w:t xml:space="preserve"> darbo dien</w:t>
            </w:r>
            <w:r>
              <w:rPr>
                <w:rFonts w:cs="Times New Roman"/>
                <w:color w:val="000000"/>
                <w:szCs w:val="24"/>
              </w:rPr>
              <w:t>as</w:t>
            </w:r>
            <w:r w:rsidRPr="00EF43B4">
              <w:rPr>
                <w:rFonts w:cs="Times New Roman"/>
                <w:color w:val="000000"/>
                <w:szCs w:val="24"/>
              </w:rPr>
              <w:t xml:space="preserve">, apie tai raštu pranešti VPS vykdytojai, o ši nedelsdama, bet ne vėliau kaip </w:t>
            </w:r>
            <w:r>
              <w:rPr>
                <w:rFonts w:cs="Times New Roman"/>
                <w:color w:val="000000"/>
                <w:szCs w:val="24"/>
              </w:rPr>
              <w:t>per 5 (penkias)</w:t>
            </w:r>
            <w:r w:rsidRPr="00EF43B4">
              <w:rPr>
                <w:rFonts w:cs="Times New Roman"/>
                <w:color w:val="000000"/>
                <w:szCs w:val="24"/>
              </w:rPr>
              <w:t xml:space="preserve"> darbo dienas</w:t>
            </w:r>
            <w:r>
              <w:rPr>
                <w:rFonts w:cs="Times New Roman"/>
                <w:color w:val="000000"/>
                <w:szCs w:val="24"/>
              </w:rPr>
              <w:t>,</w:t>
            </w:r>
            <w:r w:rsidRPr="00EF43B4">
              <w:rPr>
                <w:rFonts w:cs="Times New Roman"/>
                <w:color w:val="000000"/>
                <w:szCs w:val="24"/>
              </w:rPr>
              <w:t xml:space="preserve"> apie tai informuoti Agentūrą</w:t>
            </w:r>
            <w:r w:rsidRPr="00E2075B">
              <w:rPr>
                <w:rFonts w:cs="Times New Roman"/>
                <w:color w:val="000000"/>
                <w:szCs w:val="24"/>
              </w:rPr>
              <w:t xml:space="preserve">. </w:t>
            </w:r>
            <w:r w:rsidRPr="00EF43B4">
              <w:rPr>
                <w:rFonts w:cs="Times New Roman"/>
                <w:color w:val="000000"/>
                <w:szCs w:val="24"/>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F43B4">
              <w:rPr>
                <w:rFonts w:cs="Times New Roman"/>
                <w:szCs w:val="24"/>
                <w:lang w:eastAsia="lt-LT"/>
              </w:rPr>
              <w:t>;</w:t>
            </w:r>
          </w:p>
        </w:tc>
      </w:tr>
      <w:tr w:rsidR="009E566F" w14:paraId="14361602" w14:textId="77777777" w:rsidTr="004032EC">
        <w:tc>
          <w:tcPr>
            <w:tcW w:w="1188" w:type="dxa"/>
            <w:gridSpan w:val="2"/>
          </w:tcPr>
          <w:p w14:paraId="3432A4B3" w14:textId="5BEC82C8" w:rsidR="009E566F" w:rsidRDefault="009E566F" w:rsidP="00E539FC">
            <w:pPr>
              <w:jc w:val="center"/>
              <w:rPr>
                <w:rFonts w:cs="Times New Roman"/>
                <w:szCs w:val="24"/>
              </w:rPr>
            </w:pPr>
            <w:r>
              <w:rPr>
                <w:rFonts w:cs="Times New Roman"/>
                <w:szCs w:val="24"/>
              </w:rPr>
              <w:lastRenderedPageBreak/>
              <w:t>4.1.</w:t>
            </w:r>
            <w:r w:rsidR="003B0A9D">
              <w:rPr>
                <w:rFonts w:cs="Times New Roman"/>
                <w:szCs w:val="24"/>
              </w:rPr>
              <w:t>4</w:t>
            </w:r>
            <w:r>
              <w:rPr>
                <w:rFonts w:cs="Times New Roman"/>
                <w:szCs w:val="24"/>
              </w:rPr>
              <w:t>.</w:t>
            </w:r>
          </w:p>
        </w:tc>
        <w:tc>
          <w:tcPr>
            <w:tcW w:w="8440" w:type="dxa"/>
            <w:gridSpan w:val="3"/>
          </w:tcPr>
          <w:p w14:paraId="15E52E83" w14:textId="77777777" w:rsidR="009E566F" w:rsidRDefault="009E566F" w:rsidP="009E566F">
            <w:pPr>
              <w:jc w:val="both"/>
              <w:rPr>
                <w:rFonts w:cs="Times New Roman"/>
                <w:szCs w:val="24"/>
                <w:lang w:eastAsia="lt-LT"/>
              </w:rPr>
            </w:pPr>
            <w:r>
              <w:rPr>
                <w:rFonts w:cs="Times New Roman"/>
                <w:szCs w:val="24"/>
                <w:lang w:eastAsia="lt-LT"/>
              </w:rPr>
              <w:t>S</w:t>
            </w:r>
            <w:r w:rsidRPr="00D246B4">
              <w:rPr>
                <w:rFonts w:cs="Times New Roman"/>
                <w:szCs w:val="24"/>
                <w:lang w:eastAsia="lt-LT"/>
              </w:rPr>
              <w:t>u vietos projektu susijusių finansinių operacijų įrašus atskirti nuo kitų vietos projekto vykdytojo vykdomų finansinių operacijų;</w:t>
            </w:r>
          </w:p>
        </w:tc>
      </w:tr>
      <w:tr w:rsidR="009E566F" w14:paraId="4069789C" w14:textId="77777777" w:rsidTr="004032EC">
        <w:tc>
          <w:tcPr>
            <w:tcW w:w="1188" w:type="dxa"/>
            <w:gridSpan w:val="2"/>
          </w:tcPr>
          <w:p w14:paraId="79F709F6" w14:textId="0A97BFF5" w:rsidR="009E566F" w:rsidRDefault="009E566F" w:rsidP="00E539FC">
            <w:pPr>
              <w:jc w:val="center"/>
              <w:rPr>
                <w:rFonts w:cs="Times New Roman"/>
                <w:szCs w:val="24"/>
              </w:rPr>
            </w:pPr>
            <w:r>
              <w:rPr>
                <w:rFonts w:cs="Times New Roman"/>
                <w:szCs w:val="24"/>
              </w:rPr>
              <w:t>4.1.</w:t>
            </w:r>
            <w:r w:rsidR="003B0A9D">
              <w:rPr>
                <w:rFonts w:cs="Times New Roman"/>
                <w:szCs w:val="24"/>
              </w:rPr>
              <w:t>5</w:t>
            </w:r>
            <w:r>
              <w:rPr>
                <w:rFonts w:cs="Times New Roman"/>
                <w:szCs w:val="24"/>
              </w:rPr>
              <w:t>.</w:t>
            </w:r>
          </w:p>
        </w:tc>
        <w:tc>
          <w:tcPr>
            <w:tcW w:w="8440" w:type="dxa"/>
            <w:gridSpan w:val="3"/>
          </w:tcPr>
          <w:p w14:paraId="15462E43" w14:textId="77777777" w:rsidR="009E566F" w:rsidRDefault="009E566F" w:rsidP="009E566F">
            <w:pPr>
              <w:jc w:val="both"/>
              <w:rPr>
                <w:rFonts w:cs="Times New Roman"/>
                <w:szCs w:val="24"/>
                <w:lang w:eastAsia="lt-LT"/>
              </w:rPr>
            </w:pPr>
            <w:r>
              <w:rPr>
                <w:rFonts w:cs="Times New Roman"/>
                <w:szCs w:val="24"/>
                <w:lang w:eastAsia="lt-LT"/>
              </w:rPr>
              <w:t>S</w:t>
            </w:r>
            <w:r w:rsidRPr="00EF43B4">
              <w:rPr>
                <w:rFonts w:cs="Times New Roman"/>
                <w:szCs w:val="24"/>
                <w:lang w:eastAsia="lt-LT"/>
              </w:rPr>
              <w:t>iekiant palankaus sprendimo</w:t>
            </w:r>
            <w:r>
              <w:rPr>
                <w:rFonts w:cs="Times New Roman"/>
                <w:szCs w:val="24"/>
                <w:lang w:eastAsia="lt-LT"/>
              </w:rPr>
              <w:t>,</w:t>
            </w:r>
            <w:r w:rsidRPr="00EF43B4">
              <w:rPr>
                <w:rFonts w:cs="Times New Roman"/>
                <w:szCs w:val="24"/>
                <w:lang w:eastAsia="lt-LT"/>
              </w:rPr>
              <w:t xml:space="preserve"> nedaryti įtakos vietos projektą vertinantiems VPS vykdytojos darbuotojams, sprendimą dėl vietos projekto finansavimo priimančiam VPS vykdytojos valdymo organui arba atskiriems jo nariams, Agentūrai</w:t>
            </w:r>
            <w:r>
              <w:rPr>
                <w:rFonts w:cs="Times New Roman"/>
                <w:szCs w:val="24"/>
                <w:lang w:eastAsia="lt-LT"/>
              </w:rPr>
              <w:t>, Ministerijai</w:t>
            </w:r>
            <w:r w:rsidRPr="00EF43B4">
              <w:rPr>
                <w:rFonts w:cs="Times New Roman"/>
                <w:szCs w:val="24"/>
                <w:lang w:eastAsia="lt-LT"/>
              </w:rPr>
              <w:t>;</w:t>
            </w:r>
          </w:p>
        </w:tc>
      </w:tr>
      <w:tr w:rsidR="009E566F" w14:paraId="0F0ED3AA" w14:textId="77777777" w:rsidTr="004032EC">
        <w:tc>
          <w:tcPr>
            <w:tcW w:w="1188" w:type="dxa"/>
            <w:gridSpan w:val="2"/>
          </w:tcPr>
          <w:p w14:paraId="2944E253" w14:textId="09376B24" w:rsidR="009E566F" w:rsidRDefault="009E566F" w:rsidP="00E539FC">
            <w:pPr>
              <w:jc w:val="center"/>
              <w:rPr>
                <w:rFonts w:cs="Times New Roman"/>
                <w:szCs w:val="24"/>
              </w:rPr>
            </w:pPr>
            <w:r>
              <w:rPr>
                <w:rFonts w:cs="Times New Roman"/>
                <w:szCs w:val="24"/>
              </w:rPr>
              <w:t>4.1.</w:t>
            </w:r>
            <w:r w:rsidR="003B0A9D">
              <w:rPr>
                <w:rFonts w:cs="Times New Roman"/>
                <w:szCs w:val="24"/>
              </w:rPr>
              <w:t>6</w:t>
            </w:r>
            <w:r>
              <w:rPr>
                <w:rFonts w:cs="Times New Roman"/>
                <w:szCs w:val="24"/>
              </w:rPr>
              <w:t>.</w:t>
            </w:r>
          </w:p>
        </w:tc>
        <w:tc>
          <w:tcPr>
            <w:tcW w:w="8440" w:type="dxa"/>
            <w:gridSpan w:val="3"/>
          </w:tcPr>
          <w:p w14:paraId="52AB41F9" w14:textId="77777777" w:rsidR="009E566F" w:rsidRDefault="009E566F" w:rsidP="009E566F">
            <w:pPr>
              <w:jc w:val="both"/>
              <w:rPr>
                <w:rFonts w:cs="Times New Roman"/>
                <w:szCs w:val="24"/>
                <w:lang w:eastAsia="lt-LT"/>
              </w:rPr>
            </w:pPr>
            <w:r>
              <w:rPr>
                <w:rFonts w:cs="Times New Roman"/>
                <w:szCs w:val="24"/>
                <w:lang w:eastAsia="lt-LT"/>
              </w:rPr>
              <w:t>S</w:t>
            </w:r>
            <w:r w:rsidRPr="00EF43B4">
              <w:rPr>
                <w:rFonts w:cs="Times New Roman"/>
                <w:szCs w:val="24"/>
                <w:lang w:eastAsia="lt-LT"/>
              </w:rPr>
              <w:t xml:space="preserve">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9E566F" w14:paraId="20FE318B" w14:textId="77777777" w:rsidTr="004032EC">
        <w:tc>
          <w:tcPr>
            <w:tcW w:w="1188" w:type="dxa"/>
            <w:gridSpan w:val="2"/>
          </w:tcPr>
          <w:p w14:paraId="46DACAF1" w14:textId="7B0216DD" w:rsidR="009E566F" w:rsidRDefault="009E566F" w:rsidP="00E539FC">
            <w:pPr>
              <w:jc w:val="center"/>
              <w:rPr>
                <w:rFonts w:cs="Times New Roman"/>
                <w:szCs w:val="24"/>
              </w:rPr>
            </w:pPr>
            <w:r>
              <w:rPr>
                <w:rFonts w:cs="Times New Roman"/>
                <w:szCs w:val="24"/>
              </w:rPr>
              <w:t>4.1.</w:t>
            </w:r>
            <w:r w:rsidR="003B0A9D">
              <w:rPr>
                <w:rFonts w:cs="Times New Roman"/>
                <w:szCs w:val="24"/>
              </w:rPr>
              <w:t>7</w:t>
            </w:r>
            <w:r>
              <w:rPr>
                <w:rFonts w:cs="Times New Roman"/>
                <w:szCs w:val="24"/>
              </w:rPr>
              <w:t>.</w:t>
            </w:r>
          </w:p>
        </w:tc>
        <w:tc>
          <w:tcPr>
            <w:tcW w:w="8440" w:type="dxa"/>
            <w:gridSpan w:val="3"/>
          </w:tcPr>
          <w:p w14:paraId="52A86381" w14:textId="77777777" w:rsidR="009E566F" w:rsidRDefault="009E566F" w:rsidP="009E566F">
            <w:pPr>
              <w:jc w:val="both"/>
              <w:rPr>
                <w:rFonts w:cs="Times New Roman"/>
                <w:szCs w:val="24"/>
                <w:lang w:eastAsia="lt-LT"/>
              </w:rPr>
            </w:pPr>
            <w:r>
              <w:rPr>
                <w:rFonts w:cs="Times New Roman"/>
                <w:szCs w:val="24"/>
                <w:lang w:eastAsia="lt-LT"/>
              </w:rPr>
              <w:t>T</w:t>
            </w:r>
            <w:r w:rsidRPr="00EF43B4">
              <w:rPr>
                <w:rFonts w:cs="Times New Roman"/>
                <w:szCs w:val="24"/>
                <w:lang w:eastAsia="lt-LT"/>
              </w:rPr>
              <w:t>eikti VPS vykdytojai ir (arba) Agentūrai visą informaciją ir duomenis, susijusius su vietos projekto įgyvendinimu, reikalingus vietos projekto įgyvendinimo valdymui, stebėsenai ir vertinimui atlikti</w:t>
            </w:r>
            <w:r>
              <w:rPr>
                <w:rFonts w:cs="Times New Roman"/>
                <w:szCs w:val="24"/>
                <w:lang w:eastAsia="lt-LT"/>
              </w:rPr>
              <w:t>.</w:t>
            </w:r>
          </w:p>
        </w:tc>
      </w:tr>
      <w:tr w:rsidR="00A10657" w14:paraId="55BF2C94" w14:textId="77777777" w:rsidTr="004032EC">
        <w:tc>
          <w:tcPr>
            <w:tcW w:w="9628" w:type="dxa"/>
            <w:gridSpan w:val="5"/>
            <w:tcBorders>
              <w:left w:val="nil"/>
              <w:right w:val="nil"/>
            </w:tcBorders>
          </w:tcPr>
          <w:p w14:paraId="308ABE9C" w14:textId="77777777" w:rsidR="00A10657" w:rsidRDefault="00A10657" w:rsidP="009E566F">
            <w:pPr>
              <w:jc w:val="both"/>
              <w:rPr>
                <w:rFonts w:cs="Times New Roman"/>
                <w:szCs w:val="24"/>
                <w:lang w:eastAsia="lt-LT"/>
              </w:rPr>
            </w:pPr>
          </w:p>
        </w:tc>
      </w:tr>
      <w:tr w:rsidR="00067838" w14:paraId="2445743E" w14:textId="77777777" w:rsidTr="004032EC">
        <w:tc>
          <w:tcPr>
            <w:tcW w:w="1129" w:type="dxa"/>
            <w:shd w:val="clear" w:color="auto" w:fill="F7CAAC" w:themeFill="accent2" w:themeFillTint="66"/>
          </w:tcPr>
          <w:p w14:paraId="1381E3BD" w14:textId="77777777" w:rsidR="00067838" w:rsidRPr="00314E62" w:rsidRDefault="00067838" w:rsidP="00456BF1">
            <w:pPr>
              <w:jc w:val="center"/>
              <w:rPr>
                <w:rFonts w:cs="Times New Roman"/>
                <w:b/>
                <w:szCs w:val="24"/>
              </w:rPr>
            </w:pPr>
            <w:r>
              <w:rPr>
                <w:rFonts w:cs="Times New Roman"/>
                <w:b/>
                <w:szCs w:val="24"/>
              </w:rPr>
              <w:t>5.</w:t>
            </w:r>
          </w:p>
        </w:tc>
        <w:tc>
          <w:tcPr>
            <w:tcW w:w="8499" w:type="dxa"/>
            <w:gridSpan w:val="4"/>
            <w:shd w:val="clear" w:color="auto" w:fill="F7CAAC" w:themeFill="accent2" w:themeFillTint="66"/>
          </w:tcPr>
          <w:p w14:paraId="790A8962" w14:textId="77777777" w:rsidR="00067838" w:rsidRPr="00314E62" w:rsidRDefault="00067838" w:rsidP="00456BF1">
            <w:pPr>
              <w:jc w:val="both"/>
              <w:rPr>
                <w:rFonts w:cs="Times New Roman"/>
                <w:b/>
                <w:szCs w:val="24"/>
              </w:rPr>
            </w:pPr>
            <w:r w:rsidRPr="00314E62">
              <w:rPr>
                <w:rFonts w:cs="Times New Roman"/>
                <w:b/>
                <w:szCs w:val="24"/>
              </w:rPr>
              <w:t>PRIDEDAMI DOKUMENTAI</w:t>
            </w:r>
          </w:p>
        </w:tc>
      </w:tr>
      <w:tr w:rsidR="00067838" w14:paraId="09C5D59B" w14:textId="77777777" w:rsidTr="004032EC">
        <w:tc>
          <w:tcPr>
            <w:tcW w:w="1129" w:type="dxa"/>
          </w:tcPr>
          <w:p w14:paraId="17894585" w14:textId="77777777" w:rsidR="00067838" w:rsidRPr="00314E62" w:rsidRDefault="00067838" w:rsidP="00456BF1">
            <w:pPr>
              <w:jc w:val="center"/>
              <w:rPr>
                <w:rFonts w:cs="Times New Roman"/>
                <w:b/>
                <w:szCs w:val="24"/>
              </w:rPr>
            </w:pPr>
            <w:r w:rsidRPr="00314E62">
              <w:rPr>
                <w:rFonts w:cs="Times New Roman"/>
                <w:b/>
                <w:szCs w:val="24"/>
              </w:rPr>
              <w:t>I</w:t>
            </w:r>
          </w:p>
        </w:tc>
        <w:tc>
          <w:tcPr>
            <w:tcW w:w="4995" w:type="dxa"/>
            <w:gridSpan w:val="2"/>
          </w:tcPr>
          <w:p w14:paraId="083CAE60" w14:textId="77777777" w:rsidR="00067838" w:rsidRPr="00314E62" w:rsidRDefault="00067838" w:rsidP="00456BF1">
            <w:pPr>
              <w:jc w:val="center"/>
              <w:rPr>
                <w:rFonts w:cs="Times New Roman"/>
                <w:b/>
                <w:szCs w:val="24"/>
              </w:rPr>
            </w:pPr>
            <w:r w:rsidRPr="00314E62">
              <w:rPr>
                <w:rFonts w:cs="Times New Roman"/>
                <w:b/>
                <w:szCs w:val="24"/>
              </w:rPr>
              <w:t>II</w:t>
            </w:r>
          </w:p>
        </w:tc>
        <w:tc>
          <w:tcPr>
            <w:tcW w:w="1030" w:type="dxa"/>
          </w:tcPr>
          <w:p w14:paraId="1AFA4F0D" w14:textId="77777777" w:rsidR="00067838" w:rsidRPr="00314E62" w:rsidRDefault="00067838" w:rsidP="00456BF1">
            <w:pPr>
              <w:jc w:val="center"/>
              <w:rPr>
                <w:rFonts w:cs="Times New Roman"/>
                <w:b/>
                <w:szCs w:val="24"/>
              </w:rPr>
            </w:pPr>
            <w:r w:rsidRPr="00314E62">
              <w:rPr>
                <w:rFonts w:cs="Times New Roman"/>
                <w:b/>
                <w:szCs w:val="24"/>
              </w:rPr>
              <w:t>III</w:t>
            </w:r>
          </w:p>
        </w:tc>
        <w:tc>
          <w:tcPr>
            <w:tcW w:w="2474" w:type="dxa"/>
          </w:tcPr>
          <w:p w14:paraId="0FB765B7" w14:textId="77777777" w:rsidR="00067838" w:rsidRPr="00314E62" w:rsidRDefault="00067838" w:rsidP="00456BF1">
            <w:pPr>
              <w:jc w:val="center"/>
              <w:rPr>
                <w:rFonts w:cs="Times New Roman"/>
                <w:b/>
                <w:szCs w:val="24"/>
              </w:rPr>
            </w:pPr>
            <w:r w:rsidRPr="00314E62">
              <w:rPr>
                <w:rFonts w:cs="Times New Roman"/>
                <w:b/>
                <w:szCs w:val="24"/>
              </w:rPr>
              <w:t>IV</w:t>
            </w:r>
          </w:p>
        </w:tc>
      </w:tr>
      <w:tr w:rsidR="00067838" w14:paraId="50C7DD87" w14:textId="77777777" w:rsidTr="004032EC">
        <w:tc>
          <w:tcPr>
            <w:tcW w:w="1129" w:type="dxa"/>
            <w:shd w:val="clear" w:color="auto" w:fill="FBE4D5" w:themeFill="accent2" w:themeFillTint="33"/>
            <w:vAlign w:val="center"/>
          </w:tcPr>
          <w:p w14:paraId="05A050A9" w14:textId="77777777" w:rsidR="00067838" w:rsidRPr="00314E62" w:rsidRDefault="00067838" w:rsidP="00456BF1">
            <w:pPr>
              <w:jc w:val="center"/>
              <w:rPr>
                <w:rFonts w:cs="Times New Roman"/>
                <w:b/>
                <w:szCs w:val="24"/>
              </w:rPr>
            </w:pPr>
            <w:r w:rsidRPr="00314E62">
              <w:rPr>
                <w:rFonts w:cs="Times New Roman"/>
                <w:b/>
                <w:szCs w:val="24"/>
              </w:rPr>
              <w:t>Eil. Nr.</w:t>
            </w:r>
          </w:p>
        </w:tc>
        <w:tc>
          <w:tcPr>
            <w:tcW w:w="4995" w:type="dxa"/>
            <w:gridSpan w:val="2"/>
            <w:shd w:val="clear" w:color="auto" w:fill="FBE4D5" w:themeFill="accent2" w:themeFillTint="33"/>
            <w:vAlign w:val="center"/>
          </w:tcPr>
          <w:p w14:paraId="72432375" w14:textId="77777777"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14:paraId="14B424F6" w14:textId="77777777" w:rsidR="00067838" w:rsidRPr="004C5CF9" w:rsidRDefault="00067838" w:rsidP="00456BF1">
            <w:pPr>
              <w:jc w:val="center"/>
              <w:rPr>
                <w:rFonts w:cs="Times New Roman"/>
                <w:szCs w:val="24"/>
              </w:rPr>
            </w:pPr>
            <w:r w:rsidRPr="004C5CF9">
              <w:rPr>
                <w:rFonts w:cs="Times New Roman"/>
                <w:b/>
                <w:szCs w:val="24"/>
              </w:rPr>
              <w:t>Lapų skaičius</w:t>
            </w:r>
          </w:p>
        </w:tc>
        <w:tc>
          <w:tcPr>
            <w:tcW w:w="2474" w:type="dxa"/>
            <w:shd w:val="clear" w:color="auto" w:fill="FBE4D5" w:themeFill="accent2" w:themeFillTint="33"/>
            <w:vAlign w:val="center"/>
          </w:tcPr>
          <w:p w14:paraId="5DFAA2BE" w14:textId="77777777" w:rsidR="00067838" w:rsidRDefault="00067838" w:rsidP="00456BF1">
            <w:pPr>
              <w:jc w:val="center"/>
              <w:rPr>
                <w:rFonts w:cs="Times New Roman"/>
                <w:b/>
                <w:szCs w:val="24"/>
              </w:rPr>
            </w:pPr>
            <w:r>
              <w:rPr>
                <w:rFonts w:cs="Times New Roman"/>
                <w:b/>
                <w:szCs w:val="24"/>
              </w:rPr>
              <w:t>Sąsaja su tinkamumo sąlyga</w:t>
            </w:r>
          </w:p>
          <w:p w14:paraId="734247C2" w14:textId="77777777"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14:paraId="555C497C" w14:textId="77777777" w:rsidTr="004032EC">
        <w:tc>
          <w:tcPr>
            <w:tcW w:w="1129" w:type="dxa"/>
            <w:shd w:val="clear" w:color="auto" w:fill="FBE4D5" w:themeFill="accent2" w:themeFillTint="33"/>
          </w:tcPr>
          <w:p w14:paraId="1E8A6E38" w14:textId="77777777" w:rsidR="00067838" w:rsidRPr="00314E62" w:rsidRDefault="00067838" w:rsidP="00E539FC">
            <w:pPr>
              <w:jc w:val="center"/>
              <w:rPr>
                <w:rFonts w:cs="Times New Roman"/>
                <w:b/>
                <w:szCs w:val="24"/>
              </w:rPr>
            </w:pPr>
            <w:r>
              <w:rPr>
                <w:rFonts w:cs="Times New Roman"/>
                <w:b/>
                <w:szCs w:val="24"/>
              </w:rPr>
              <w:t>5</w:t>
            </w:r>
            <w:r w:rsidRPr="00314E62">
              <w:rPr>
                <w:rFonts w:cs="Times New Roman"/>
                <w:b/>
                <w:szCs w:val="24"/>
              </w:rPr>
              <w:t>.1.</w:t>
            </w:r>
          </w:p>
        </w:tc>
        <w:tc>
          <w:tcPr>
            <w:tcW w:w="8499" w:type="dxa"/>
            <w:gridSpan w:val="4"/>
            <w:shd w:val="clear" w:color="auto" w:fill="FBE4D5" w:themeFill="accent2" w:themeFillTint="33"/>
          </w:tcPr>
          <w:p w14:paraId="3FB31C95"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1A1FAA" w14:paraId="1C9BE02F" w14:textId="77777777" w:rsidTr="004032EC">
        <w:tc>
          <w:tcPr>
            <w:tcW w:w="1129" w:type="dxa"/>
          </w:tcPr>
          <w:p w14:paraId="507BED37" w14:textId="77777777" w:rsidR="001A1FAA" w:rsidRDefault="001A1FAA" w:rsidP="00E539FC">
            <w:pPr>
              <w:jc w:val="center"/>
              <w:rPr>
                <w:rFonts w:cs="Times New Roman"/>
                <w:szCs w:val="24"/>
              </w:rPr>
            </w:pPr>
            <w:r>
              <w:rPr>
                <w:rFonts w:cs="Times New Roman"/>
                <w:szCs w:val="24"/>
              </w:rPr>
              <w:t>5.1.1.</w:t>
            </w:r>
          </w:p>
        </w:tc>
        <w:tc>
          <w:tcPr>
            <w:tcW w:w="4995" w:type="dxa"/>
            <w:gridSpan w:val="2"/>
          </w:tcPr>
          <w:p w14:paraId="3D4848A6" w14:textId="5C93ABE7" w:rsidR="001A1FAA" w:rsidRDefault="001A1FAA" w:rsidP="008757E9">
            <w:pPr>
              <w:jc w:val="both"/>
              <w:rPr>
                <w:rFonts w:cs="Times New Roman"/>
                <w:szCs w:val="24"/>
              </w:rPr>
            </w:pPr>
            <w:r w:rsidRPr="00104231">
              <w:rPr>
                <w:rFonts w:cs="Times New Roman"/>
                <w:sz w:val="22"/>
              </w:rPr>
              <w:t xml:space="preserve">Pareiškėjo rašytinis prašymas </w:t>
            </w:r>
            <w:r w:rsidRPr="00104231">
              <w:rPr>
                <w:rFonts w:cs="Times New Roman"/>
                <w:color w:val="000000"/>
                <w:sz w:val="22"/>
              </w:rPr>
              <w:t xml:space="preserve">nušalinti nuo vietos projektų </w:t>
            </w:r>
            <w:r w:rsidRPr="00DB6645">
              <w:rPr>
                <w:rFonts w:cs="Times New Roman"/>
                <w:color w:val="000000"/>
                <w:sz w:val="22"/>
              </w:rPr>
              <w:t>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w:t>
            </w:r>
            <w:r w:rsidRPr="00104231">
              <w:rPr>
                <w:rFonts w:cs="Times New Roman"/>
                <w:color w:val="000000"/>
                <w:sz w:val="22"/>
              </w:rPr>
              <w:t xml:space="preserve"> 2 str. ir </w:t>
            </w:r>
            <w:r w:rsidRPr="00104231">
              <w:rPr>
                <w:rFonts w:cs="Times New Roman"/>
                <w:sz w:val="22"/>
              </w:rPr>
              <w:t>Europos parlamento ir Tarybos</w:t>
            </w:r>
            <w:r w:rsidR="00F26D9E">
              <w:rPr>
                <w:rFonts w:cs="Times New Roman"/>
                <w:sz w:val="22"/>
              </w:rPr>
              <w:t xml:space="preserve"> </w:t>
            </w:r>
            <w:r w:rsidRPr="00104231">
              <w:rPr>
                <w:rFonts w:cs="Times New Roman"/>
                <w:color w:val="000000"/>
                <w:sz w:val="22"/>
              </w:rPr>
              <w:t>reglamento (ES) Nr. 966/2012 57 str.);</w:t>
            </w:r>
          </w:p>
        </w:tc>
        <w:tc>
          <w:tcPr>
            <w:tcW w:w="1030" w:type="dxa"/>
          </w:tcPr>
          <w:p w14:paraId="1917D0D7" w14:textId="77777777" w:rsidR="001A1FAA" w:rsidRDefault="001A1FAA" w:rsidP="001A1FAA">
            <w:pPr>
              <w:jc w:val="center"/>
              <w:rPr>
                <w:rFonts w:cs="Times New Roman"/>
                <w:szCs w:val="24"/>
              </w:rPr>
            </w:pPr>
          </w:p>
        </w:tc>
        <w:tc>
          <w:tcPr>
            <w:tcW w:w="2474" w:type="dxa"/>
          </w:tcPr>
          <w:p w14:paraId="41B374FD" w14:textId="74123219" w:rsidR="001A1FAA" w:rsidRDefault="00307013" w:rsidP="001A1FAA">
            <w:pPr>
              <w:jc w:val="center"/>
              <w:rPr>
                <w:rFonts w:cs="Times New Roman"/>
                <w:szCs w:val="24"/>
              </w:rPr>
            </w:pPr>
            <w:r>
              <w:rPr>
                <w:rFonts w:cs="Times New Roman"/>
                <w:szCs w:val="24"/>
              </w:rPr>
              <w:t>4.3.1.8</w:t>
            </w:r>
          </w:p>
        </w:tc>
      </w:tr>
      <w:tr w:rsidR="00CA1731" w14:paraId="0C0A1C35" w14:textId="77777777" w:rsidTr="004032EC">
        <w:tc>
          <w:tcPr>
            <w:tcW w:w="1129" w:type="dxa"/>
          </w:tcPr>
          <w:p w14:paraId="22F42F7C" w14:textId="77777777" w:rsidR="00CA1731" w:rsidRDefault="00CA1731" w:rsidP="00E539FC">
            <w:pPr>
              <w:jc w:val="center"/>
              <w:rPr>
                <w:rFonts w:cs="Times New Roman"/>
                <w:szCs w:val="24"/>
              </w:rPr>
            </w:pPr>
            <w:r>
              <w:rPr>
                <w:rFonts w:cs="Times New Roman"/>
                <w:szCs w:val="24"/>
              </w:rPr>
              <w:lastRenderedPageBreak/>
              <w:t>5.1.2.</w:t>
            </w:r>
          </w:p>
        </w:tc>
        <w:tc>
          <w:tcPr>
            <w:tcW w:w="4995" w:type="dxa"/>
            <w:gridSpan w:val="2"/>
          </w:tcPr>
          <w:p w14:paraId="0CCE7BAC" w14:textId="19522A23" w:rsidR="00CA1731" w:rsidRDefault="00CA1731" w:rsidP="0031670A">
            <w:pPr>
              <w:jc w:val="both"/>
              <w:rPr>
                <w:rFonts w:cs="Times New Roman"/>
                <w:szCs w:val="24"/>
              </w:rPr>
            </w:pPr>
            <w:r w:rsidRPr="009D4DD2">
              <w:t>Pareiškėj</w:t>
            </w:r>
            <w:r w:rsidR="0031670A">
              <w:t>o</w:t>
            </w:r>
            <w:r w:rsidRPr="009D4DD2">
              <w:t xml:space="preserve"> ataskaitinių metų finansin</w:t>
            </w:r>
            <w:r w:rsidR="0031670A">
              <w:t>ė</w:t>
            </w:r>
            <w:r w:rsidRPr="009D4DD2">
              <w:t>s ataskait</w:t>
            </w:r>
            <w:r w:rsidR="0031670A">
              <w:t>o</w:t>
            </w:r>
            <w:r w:rsidRPr="009D4DD2">
              <w:t>s, sudaryt</w:t>
            </w:r>
            <w:r w:rsidR="0031670A">
              <w:t>o</w:t>
            </w:r>
            <w:r w:rsidRPr="009D4DD2">
              <w:t>s Lietuvos Respublikos teisės aktų nustatyta tvarka</w:t>
            </w:r>
            <w:r>
              <w:t xml:space="preserve"> </w:t>
            </w:r>
          </w:p>
        </w:tc>
        <w:tc>
          <w:tcPr>
            <w:tcW w:w="1030" w:type="dxa"/>
          </w:tcPr>
          <w:p w14:paraId="686B1DDE" w14:textId="77777777" w:rsidR="00CA1731" w:rsidRDefault="00CA1731" w:rsidP="00CA1731">
            <w:pPr>
              <w:jc w:val="center"/>
              <w:rPr>
                <w:rFonts w:cs="Times New Roman"/>
                <w:szCs w:val="24"/>
              </w:rPr>
            </w:pPr>
          </w:p>
        </w:tc>
        <w:tc>
          <w:tcPr>
            <w:tcW w:w="2474" w:type="dxa"/>
          </w:tcPr>
          <w:p w14:paraId="7065CA2D" w14:textId="08CD92D0" w:rsidR="00CA1731" w:rsidRDefault="00CA1731" w:rsidP="00CA1731">
            <w:pPr>
              <w:jc w:val="center"/>
              <w:rPr>
                <w:rFonts w:cs="Times New Roman"/>
                <w:szCs w:val="24"/>
              </w:rPr>
            </w:pPr>
            <w:r>
              <w:rPr>
                <w:rFonts w:cs="Times New Roman"/>
                <w:szCs w:val="24"/>
              </w:rPr>
              <w:t>4.3.1.5</w:t>
            </w:r>
          </w:p>
        </w:tc>
      </w:tr>
      <w:tr w:rsidR="00CA1731" w14:paraId="7EEF5255" w14:textId="77777777" w:rsidTr="004032EC">
        <w:tc>
          <w:tcPr>
            <w:tcW w:w="1129" w:type="dxa"/>
          </w:tcPr>
          <w:p w14:paraId="7AE8DA78" w14:textId="0C694C5A" w:rsidR="00CA1731" w:rsidRDefault="00CA1731" w:rsidP="00E539FC">
            <w:pPr>
              <w:jc w:val="center"/>
              <w:rPr>
                <w:rFonts w:cs="Times New Roman"/>
                <w:szCs w:val="24"/>
              </w:rPr>
            </w:pPr>
            <w:r>
              <w:rPr>
                <w:rFonts w:cs="Times New Roman"/>
                <w:szCs w:val="24"/>
              </w:rPr>
              <w:t>5.1.3</w:t>
            </w:r>
          </w:p>
        </w:tc>
        <w:tc>
          <w:tcPr>
            <w:tcW w:w="4995" w:type="dxa"/>
            <w:gridSpan w:val="2"/>
          </w:tcPr>
          <w:p w14:paraId="521216CB" w14:textId="4FAB8C62" w:rsidR="00CA1731" w:rsidRDefault="0031670A" w:rsidP="0031670A">
            <w:pPr>
              <w:tabs>
                <w:tab w:val="left" w:pos="405"/>
              </w:tabs>
              <w:jc w:val="both"/>
              <w:rPr>
                <w:rFonts w:cs="Times New Roman"/>
                <w:szCs w:val="24"/>
              </w:rPr>
            </w:pPr>
            <w:r>
              <w:rPr>
                <w:rFonts w:cs="Times New Roman"/>
                <w:szCs w:val="24"/>
              </w:rPr>
              <w:t xml:space="preserve">Dokumentai įrodantys, kad pareiškėjas </w:t>
            </w:r>
            <w:r w:rsidR="00CA1731">
              <w:rPr>
                <w:rFonts w:cs="Times New Roman"/>
                <w:szCs w:val="24"/>
              </w:rPr>
              <w:t xml:space="preserve"> turi administracinių gebėjimų vykdyti vietos projektą</w:t>
            </w:r>
            <w:r>
              <w:rPr>
                <w:rFonts w:cs="Times New Roman"/>
                <w:szCs w:val="24"/>
              </w:rPr>
              <w:t xml:space="preserve"> (pvz. organizacijos ar/ir projekto vadovo turima patirtis įgyvendina</w:t>
            </w:r>
            <w:r w:rsidR="00C92E90">
              <w:rPr>
                <w:rFonts w:cs="Times New Roman"/>
                <w:szCs w:val="24"/>
              </w:rPr>
              <w:t>n</w:t>
            </w:r>
            <w:r>
              <w:rPr>
                <w:rFonts w:cs="Times New Roman"/>
                <w:szCs w:val="24"/>
              </w:rPr>
              <w:t>t projektus</w:t>
            </w:r>
            <w:r w:rsidR="008059E7">
              <w:rPr>
                <w:rFonts w:cs="Times New Roman"/>
                <w:szCs w:val="24"/>
              </w:rPr>
              <w:t xml:space="preserve"> ir pan.</w:t>
            </w:r>
            <w:r>
              <w:rPr>
                <w:rFonts w:cs="Times New Roman"/>
                <w:szCs w:val="24"/>
              </w:rPr>
              <w:t>)</w:t>
            </w:r>
            <w:r w:rsidR="00CA1731">
              <w:rPr>
                <w:rFonts w:cs="Times New Roman"/>
                <w:szCs w:val="24"/>
              </w:rPr>
              <w:t>.</w:t>
            </w:r>
          </w:p>
        </w:tc>
        <w:tc>
          <w:tcPr>
            <w:tcW w:w="1030" w:type="dxa"/>
          </w:tcPr>
          <w:p w14:paraId="1B01447D" w14:textId="77777777" w:rsidR="00CA1731" w:rsidRDefault="00CA1731" w:rsidP="00CA1731">
            <w:pPr>
              <w:jc w:val="center"/>
              <w:rPr>
                <w:rFonts w:cs="Times New Roman"/>
                <w:szCs w:val="24"/>
              </w:rPr>
            </w:pPr>
          </w:p>
        </w:tc>
        <w:tc>
          <w:tcPr>
            <w:tcW w:w="2474" w:type="dxa"/>
          </w:tcPr>
          <w:p w14:paraId="1AAD219D" w14:textId="09552BF3" w:rsidR="00CA1731" w:rsidRDefault="00CA1731" w:rsidP="00CA1731">
            <w:pPr>
              <w:jc w:val="center"/>
              <w:rPr>
                <w:rFonts w:cs="Times New Roman"/>
                <w:szCs w:val="24"/>
              </w:rPr>
            </w:pPr>
            <w:r>
              <w:rPr>
                <w:rFonts w:cs="Times New Roman"/>
                <w:szCs w:val="24"/>
              </w:rPr>
              <w:t>4.3.2.1.</w:t>
            </w:r>
          </w:p>
        </w:tc>
      </w:tr>
      <w:tr w:rsidR="00CA1731" w14:paraId="50CC1999" w14:textId="77777777" w:rsidTr="004032EC">
        <w:tc>
          <w:tcPr>
            <w:tcW w:w="1129" w:type="dxa"/>
          </w:tcPr>
          <w:p w14:paraId="5BAB61E4" w14:textId="0793784D" w:rsidR="00CA1731" w:rsidRDefault="00455754" w:rsidP="00E539FC">
            <w:pPr>
              <w:jc w:val="center"/>
              <w:rPr>
                <w:rFonts w:cs="Times New Roman"/>
                <w:szCs w:val="24"/>
              </w:rPr>
            </w:pPr>
            <w:r>
              <w:rPr>
                <w:rFonts w:cs="Times New Roman"/>
                <w:szCs w:val="24"/>
              </w:rPr>
              <w:t>5.1.4.</w:t>
            </w:r>
          </w:p>
        </w:tc>
        <w:tc>
          <w:tcPr>
            <w:tcW w:w="4995" w:type="dxa"/>
            <w:gridSpan w:val="2"/>
          </w:tcPr>
          <w:p w14:paraId="58D75E5D" w14:textId="0C5129A9" w:rsidR="00CA1731" w:rsidRDefault="008059E7" w:rsidP="008059E7">
            <w:pPr>
              <w:tabs>
                <w:tab w:val="left" w:pos="405"/>
              </w:tabs>
              <w:jc w:val="both"/>
              <w:rPr>
                <w:rFonts w:cs="Times New Roman"/>
                <w:szCs w:val="24"/>
              </w:rPr>
            </w:pPr>
            <w:r>
              <w:rPr>
                <w:rFonts w:cs="Times New Roman"/>
                <w:szCs w:val="24"/>
              </w:rPr>
              <w:t>Dokumentai patvirtinantys, kad p</w:t>
            </w:r>
            <w:r w:rsidR="00455754">
              <w:rPr>
                <w:rFonts w:cs="Times New Roman"/>
                <w:szCs w:val="24"/>
              </w:rPr>
              <w:t>areiškėjas</w:t>
            </w:r>
            <w:r>
              <w:rPr>
                <w:rFonts w:cs="Times New Roman"/>
                <w:szCs w:val="24"/>
              </w:rPr>
              <w:t xml:space="preserve"> yra </w:t>
            </w:r>
            <w:r w:rsidR="00455754">
              <w:rPr>
                <w:rFonts w:cs="Times New Roman"/>
                <w:szCs w:val="24"/>
              </w:rPr>
              <w:t xml:space="preserve"> </w:t>
            </w:r>
            <w:r>
              <w:rPr>
                <w:rFonts w:cs="Times New Roman"/>
                <w:szCs w:val="24"/>
              </w:rPr>
              <w:t>jaunimo organizacija arba</w:t>
            </w:r>
            <w:r w:rsidR="00C92E90">
              <w:rPr>
                <w:rFonts w:cs="Times New Roman"/>
                <w:szCs w:val="24"/>
              </w:rPr>
              <w:t xml:space="preserve"> </w:t>
            </w:r>
            <w:r>
              <w:rPr>
                <w:rFonts w:cs="Times New Roman"/>
                <w:szCs w:val="24"/>
              </w:rPr>
              <w:t xml:space="preserve">rašytinė </w:t>
            </w:r>
            <w:r w:rsidR="00455754">
              <w:rPr>
                <w:rFonts w:cs="Times New Roman"/>
                <w:szCs w:val="24"/>
              </w:rPr>
              <w:t>informaciją</w:t>
            </w:r>
            <w:r w:rsidR="00B157C0">
              <w:rPr>
                <w:rFonts w:cs="Times New Roman"/>
                <w:szCs w:val="24"/>
              </w:rPr>
              <w:t xml:space="preserve">, kurioje </w:t>
            </w:r>
            <w:r>
              <w:rPr>
                <w:rFonts w:cs="Times New Roman"/>
                <w:szCs w:val="24"/>
              </w:rPr>
              <w:t xml:space="preserve">aiškiai įrodoma, kad pareiškėjas yra  organizacija dirbanti su jaunimu ( pvz. pateikiama vykdytos veiklos jaunimo srityje, įgyvendinti projektai); </w:t>
            </w:r>
            <w:r w:rsidR="00B157C0">
              <w:rPr>
                <w:rFonts w:cs="Times New Roman"/>
                <w:szCs w:val="24"/>
              </w:rPr>
              <w:t xml:space="preserve"> </w:t>
            </w:r>
          </w:p>
        </w:tc>
        <w:tc>
          <w:tcPr>
            <w:tcW w:w="1030" w:type="dxa"/>
          </w:tcPr>
          <w:p w14:paraId="594BFD43" w14:textId="77777777" w:rsidR="00CA1731" w:rsidRDefault="00CA1731" w:rsidP="00CA1731">
            <w:pPr>
              <w:jc w:val="center"/>
              <w:rPr>
                <w:rFonts w:cs="Times New Roman"/>
                <w:szCs w:val="24"/>
              </w:rPr>
            </w:pPr>
          </w:p>
        </w:tc>
        <w:tc>
          <w:tcPr>
            <w:tcW w:w="2474" w:type="dxa"/>
          </w:tcPr>
          <w:p w14:paraId="533FC742" w14:textId="3383A870" w:rsidR="00CA1731" w:rsidRDefault="00B157C0" w:rsidP="00CA1731">
            <w:pPr>
              <w:jc w:val="center"/>
              <w:rPr>
                <w:rFonts w:cs="Times New Roman"/>
                <w:szCs w:val="24"/>
              </w:rPr>
            </w:pPr>
            <w:r>
              <w:rPr>
                <w:rFonts w:cs="Times New Roman"/>
                <w:szCs w:val="24"/>
              </w:rPr>
              <w:t>4.3.2.2.</w:t>
            </w:r>
          </w:p>
        </w:tc>
      </w:tr>
      <w:tr w:rsidR="00CA1731" w14:paraId="35E8D1C0" w14:textId="77777777" w:rsidTr="004032EC">
        <w:tc>
          <w:tcPr>
            <w:tcW w:w="1129" w:type="dxa"/>
            <w:shd w:val="clear" w:color="auto" w:fill="FBE4D5" w:themeFill="accent2" w:themeFillTint="33"/>
          </w:tcPr>
          <w:p w14:paraId="3E367FF7" w14:textId="77777777" w:rsidR="00CA1731" w:rsidRPr="00314E62" w:rsidRDefault="00CA1731" w:rsidP="00E539FC">
            <w:pPr>
              <w:jc w:val="center"/>
              <w:rPr>
                <w:rFonts w:cs="Times New Roman"/>
                <w:b/>
                <w:szCs w:val="24"/>
              </w:rPr>
            </w:pPr>
            <w:r>
              <w:rPr>
                <w:rFonts w:cs="Times New Roman"/>
                <w:b/>
                <w:szCs w:val="24"/>
              </w:rPr>
              <w:t>5</w:t>
            </w:r>
            <w:r w:rsidRPr="00314E62">
              <w:rPr>
                <w:rFonts w:cs="Times New Roman"/>
                <w:b/>
                <w:szCs w:val="24"/>
              </w:rPr>
              <w:t>.2.</w:t>
            </w:r>
          </w:p>
        </w:tc>
        <w:tc>
          <w:tcPr>
            <w:tcW w:w="8499" w:type="dxa"/>
            <w:gridSpan w:val="4"/>
            <w:shd w:val="clear" w:color="auto" w:fill="FBE4D5" w:themeFill="accent2" w:themeFillTint="33"/>
          </w:tcPr>
          <w:p w14:paraId="4BD7EE96" w14:textId="77777777" w:rsidR="00CA1731" w:rsidRPr="00314E62" w:rsidRDefault="00CA1731" w:rsidP="00CA1731">
            <w:pPr>
              <w:jc w:val="both"/>
              <w:rPr>
                <w:rFonts w:cs="Times New Roman"/>
                <w:b/>
                <w:szCs w:val="24"/>
              </w:rPr>
            </w:pPr>
            <w:r w:rsidRPr="00314E62">
              <w:rPr>
                <w:rFonts w:cs="Times New Roman"/>
                <w:b/>
                <w:szCs w:val="24"/>
              </w:rPr>
              <w:t xml:space="preserve">Dokumentai, pagrindžiantys </w:t>
            </w:r>
            <w:r>
              <w:rPr>
                <w:rFonts w:cs="Times New Roman"/>
                <w:b/>
                <w:szCs w:val="24"/>
              </w:rPr>
              <w:t>pareiškėjo</w:t>
            </w:r>
            <w:r w:rsidRPr="00314E62">
              <w:rPr>
                <w:rFonts w:cs="Times New Roman"/>
                <w:b/>
                <w:szCs w:val="24"/>
              </w:rPr>
              <w:t xml:space="preserve"> partnerio tinkamumą</w:t>
            </w:r>
          </w:p>
        </w:tc>
      </w:tr>
      <w:tr w:rsidR="00CA1731" w14:paraId="54C7916F" w14:textId="77777777" w:rsidTr="004032EC">
        <w:tc>
          <w:tcPr>
            <w:tcW w:w="1129" w:type="dxa"/>
          </w:tcPr>
          <w:p w14:paraId="3FC383BF" w14:textId="77777777" w:rsidR="00CA1731" w:rsidRDefault="00CA1731" w:rsidP="00E539FC">
            <w:pPr>
              <w:jc w:val="center"/>
              <w:rPr>
                <w:rFonts w:cs="Times New Roman"/>
                <w:szCs w:val="24"/>
              </w:rPr>
            </w:pPr>
            <w:r>
              <w:rPr>
                <w:rFonts w:cs="Times New Roman"/>
                <w:szCs w:val="24"/>
              </w:rPr>
              <w:t>5.2.1.</w:t>
            </w:r>
          </w:p>
        </w:tc>
        <w:tc>
          <w:tcPr>
            <w:tcW w:w="4995" w:type="dxa"/>
            <w:gridSpan w:val="2"/>
          </w:tcPr>
          <w:p w14:paraId="4AA21DCA" w14:textId="77777777" w:rsidR="00CA1731" w:rsidRDefault="00CA1731" w:rsidP="00CA1731">
            <w:pPr>
              <w:tabs>
                <w:tab w:val="left" w:pos="990"/>
              </w:tabs>
              <w:jc w:val="both"/>
              <w:rPr>
                <w:rFonts w:cs="Times New Roman"/>
                <w:szCs w:val="24"/>
              </w:rPr>
            </w:pPr>
            <w:r>
              <w:rPr>
                <w:rFonts w:cs="Times New Roman"/>
                <w:sz w:val="22"/>
              </w:rPr>
              <w:t xml:space="preserve">Partnerio (-ų) </w:t>
            </w:r>
            <w:r w:rsidRPr="00104231">
              <w:rPr>
                <w:rFonts w:cs="Times New Roman"/>
                <w:sz w:val="22"/>
              </w:rPr>
              <w:t xml:space="preserve">rašytinis prašymas </w:t>
            </w:r>
            <w:r w:rsidRPr="00104231">
              <w:rPr>
                <w:rFonts w:cs="Times New Roman"/>
                <w:color w:val="000000"/>
                <w:sz w:val="22"/>
              </w:rPr>
              <w:t xml:space="preserve">nušalinti nuo vietos projektų </w:t>
            </w:r>
            <w:r w:rsidRPr="00DB6645">
              <w:rPr>
                <w:rFonts w:cs="Times New Roman"/>
                <w:color w:val="000000"/>
                <w:sz w:val="22"/>
              </w:rPr>
              <w:t>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w:t>
            </w:r>
            <w:r w:rsidRPr="00104231">
              <w:rPr>
                <w:rFonts w:cs="Times New Roman"/>
                <w:color w:val="000000"/>
                <w:sz w:val="22"/>
              </w:rPr>
              <w:t xml:space="preserve"> 2 str. ir </w:t>
            </w:r>
            <w:r w:rsidRPr="00104231">
              <w:rPr>
                <w:rFonts w:cs="Times New Roman"/>
                <w:sz w:val="22"/>
              </w:rPr>
              <w:t>Europos parlamento ir Tarybos</w:t>
            </w:r>
            <w:r>
              <w:rPr>
                <w:rFonts w:cs="Times New Roman"/>
                <w:sz w:val="22"/>
              </w:rPr>
              <w:t xml:space="preserve"> </w:t>
            </w:r>
            <w:r w:rsidRPr="00104231">
              <w:rPr>
                <w:rFonts w:cs="Times New Roman"/>
                <w:color w:val="000000"/>
                <w:sz w:val="22"/>
              </w:rPr>
              <w:t>reglamento (ES) Nr. 966/2012 57 str.);</w:t>
            </w:r>
          </w:p>
        </w:tc>
        <w:tc>
          <w:tcPr>
            <w:tcW w:w="1030" w:type="dxa"/>
          </w:tcPr>
          <w:p w14:paraId="485D9B56" w14:textId="77777777" w:rsidR="00CA1731" w:rsidRDefault="00CA1731" w:rsidP="00CA1731">
            <w:pPr>
              <w:jc w:val="center"/>
              <w:rPr>
                <w:rFonts w:cs="Times New Roman"/>
                <w:szCs w:val="24"/>
              </w:rPr>
            </w:pPr>
          </w:p>
        </w:tc>
        <w:tc>
          <w:tcPr>
            <w:tcW w:w="2474" w:type="dxa"/>
          </w:tcPr>
          <w:p w14:paraId="4A1CFA9F" w14:textId="5DEE2DBE" w:rsidR="00CA1731" w:rsidRDefault="00CA1731" w:rsidP="00CA1731">
            <w:pPr>
              <w:jc w:val="center"/>
              <w:rPr>
                <w:rFonts w:cs="Times New Roman"/>
                <w:szCs w:val="24"/>
              </w:rPr>
            </w:pPr>
            <w:r>
              <w:rPr>
                <w:rFonts w:cs="Times New Roman"/>
                <w:szCs w:val="24"/>
              </w:rPr>
              <w:t>4.3.1.8</w:t>
            </w:r>
          </w:p>
        </w:tc>
      </w:tr>
      <w:tr w:rsidR="00A10657" w14:paraId="5370CA28" w14:textId="77777777" w:rsidTr="004032EC">
        <w:tc>
          <w:tcPr>
            <w:tcW w:w="1129" w:type="dxa"/>
          </w:tcPr>
          <w:p w14:paraId="1E7A7459" w14:textId="3A277208" w:rsidR="00A10657" w:rsidRDefault="00A10657" w:rsidP="00E539FC">
            <w:pPr>
              <w:jc w:val="center"/>
              <w:rPr>
                <w:rFonts w:cs="Times New Roman"/>
                <w:szCs w:val="24"/>
              </w:rPr>
            </w:pPr>
            <w:r>
              <w:rPr>
                <w:rFonts w:cs="Times New Roman"/>
                <w:szCs w:val="24"/>
              </w:rPr>
              <w:t>5.2.2.</w:t>
            </w:r>
          </w:p>
        </w:tc>
        <w:tc>
          <w:tcPr>
            <w:tcW w:w="4995" w:type="dxa"/>
            <w:gridSpan w:val="2"/>
          </w:tcPr>
          <w:p w14:paraId="5ACE4BED" w14:textId="7D9C354E" w:rsidR="00A10657" w:rsidRDefault="00A10657" w:rsidP="00034787">
            <w:pPr>
              <w:tabs>
                <w:tab w:val="left" w:pos="990"/>
              </w:tabs>
              <w:jc w:val="both"/>
              <w:rPr>
                <w:rFonts w:cs="Times New Roman"/>
              </w:rPr>
            </w:pPr>
            <w:r w:rsidRPr="006464C7">
              <w:rPr>
                <w:sz w:val="22"/>
                <w:u w:val="single"/>
              </w:rPr>
              <w:t>Jungtinės veiklos sutartis</w:t>
            </w:r>
            <w:r w:rsidRPr="006464C7">
              <w:rPr>
                <w:sz w:val="22"/>
              </w:rPr>
              <w:t xml:space="preserve"> (parengta pagal FSA </w:t>
            </w:r>
            <w:r>
              <w:rPr>
                <w:sz w:val="22"/>
              </w:rPr>
              <w:t>3</w:t>
            </w:r>
            <w:r w:rsidRPr="006464C7">
              <w:rPr>
                <w:sz w:val="22"/>
              </w:rPr>
              <w:t xml:space="preserve"> priedą „</w:t>
            </w:r>
            <w:r w:rsidRPr="00F317F5">
              <w:rPr>
                <w:bCs/>
                <w:sz w:val="22"/>
              </w:rPr>
              <w:t>Jungtinės veiklos sutarties forma</w:t>
            </w:r>
            <w:r w:rsidRPr="006464C7">
              <w:rPr>
                <w:sz w:val="22"/>
              </w:rPr>
              <w:t xml:space="preserve">“ ir partnerio (-ų) teisę prisiimti Jungtinės veiklos sutartyje </w:t>
            </w:r>
            <w:r w:rsidRPr="006464C7">
              <w:rPr>
                <w:sz w:val="22"/>
                <w:u w:val="single"/>
              </w:rPr>
              <w:t xml:space="preserve">ir </w:t>
            </w:r>
            <w:r w:rsidRPr="006464C7">
              <w:rPr>
                <w:sz w:val="22"/>
              </w:rPr>
              <w:t xml:space="preserve">vietos projekto paraiškoje nurodytus įsipareigojimus įrodantys </w:t>
            </w:r>
            <w:r w:rsidRPr="006464C7">
              <w:rPr>
                <w:sz w:val="22"/>
                <w:u w:val="single"/>
              </w:rPr>
              <w:t>dokumentai</w:t>
            </w:r>
            <w:r w:rsidRPr="006464C7">
              <w:rPr>
                <w:sz w:val="22"/>
              </w:rPr>
              <w:t xml:space="preserve"> (prisiimti įsipareigojimus įrodantys dokumentai turi būti pateikti tuo atveju, jeigu vietos projekte numatytos vietos projekto partnerio pareigos, susijusios su finansi</w:t>
            </w:r>
            <w:r w:rsidR="00034787">
              <w:rPr>
                <w:sz w:val="22"/>
              </w:rPr>
              <w:t xml:space="preserve">niais įsipareigojimais. </w:t>
            </w:r>
          </w:p>
        </w:tc>
        <w:tc>
          <w:tcPr>
            <w:tcW w:w="1030" w:type="dxa"/>
          </w:tcPr>
          <w:p w14:paraId="3743BBE2" w14:textId="77777777" w:rsidR="00A10657" w:rsidRDefault="00A10657" w:rsidP="00CA1731">
            <w:pPr>
              <w:jc w:val="center"/>
              <w:rPr>
                <w:rFonts w:cs="Times New Roman"/>
                <w:szCs w:val="24"/>
              </w:rPr>
            </w:pPr>
          </w:p>
        </w:tc>
        <w:tc>
          <w:tcPr>
            <w:tcW w:w="2474" w:type="dxa"/>
          </w:tcPr>
          <w:p w14:paraId="3C8B9F73" w14:textId="4BDCA109" w:rsidR="00A10657" w:rsidRDefault="0031670A" w:rsidP="00CA1731">
            <w:pPr>
              <w:jc w:val="center"/>
              <w:rPr>
                <w:rFonts w:cs="Times New Roman"/>
                <w:szCs w:val="24"/>
              </w:rPr>
            </w:pPr>
            <w:r>
              <w:rPr>
                <w:rFonts w:cs="Times New Roman"/>
                <w:szCs w:val="24"/>
              </w:rPr>
              <w:t>4.4.2.4.</w:t>
            </w:r>
          </w:p>
        </w:tc>
      </w:tr>
      <w:tr w:rsidR="003A4874" w14:paraId="120C6D9A" w14:textId="77777777" w:rsidTr="00FE13B4">
        <w:tc>
          <w:tcPr>
            <w:tcW w:w="1129" w:type="dxa"/>
            <w:shd w:val="clear" w:color="auto" w:fill="F4B083" w:themeFill="accent2" w:themeFillTint="99"/>
          </w:tcPr>
          <w:p w14:paraId="60DC4E60" w14:textId="2C2E9313" w:rsidR="003A4874" w:rsidRDefault="003A4874" w:rsidP="003A4874">
            <w:pPr>
              <w:jc w:val="center"/>
              <w:rPr>
                <w:rFonts w:cs="Times New Roman"/>
                <w:szCs w:val="24"/>
              </w:rPr>
            </w:pPr>
            <w:r>
              <w:rPr>
                <w:rFonts w:cs="Times New Roman"/>
                <w:szCs w:val="24"/>
              </w:rPr>
              <w:t>5.3.</w:t>
            </w:r>
          </w:p>
        </w:tc>
        <w:tc>
          <w:tcPr>
            <w:tcW w:w="4995" w:type="dxa"/>
            <w:gridSpan w:val="2"/>
            <w:shd w:val="clear" w:color="auto" w:fill="F4B083" w:themeFill="accent2" w:themeFillTint="99"/>
          </w:tcPr>
          <w:p w14:paraId="7EB7A90A" w14:textId="2D444A71" w:rsidR="003A4874" w:rsidRPr="006464C7" w:rsidRDefault="003A4874" w:rsidP="003A4874">
            <w:pPr>
              <w:tabs>
                <w:tab w:val="left" w:pos="990"/>
              </w:tabs>
              <w:jc w:val="both"/>
              <w:rPr>
                <w:u w:val="single"/>
              </w:rPr>
            </w:pPr>
            <w:r>
              <w:rPr>
                <w:b/>
                <w:sz w:val="22"/>
              </w:rPr>
              <w:t>Dokumentai pagrindžiantys pareiškėjo atitiktį horizontaliosiomis ES politikos sritimis</w:t>
            </w:r>
          </w:p>
        </w:tc>
        <w:tc>
          <w:tcPr>
            <w:tcW w:w="1030" w:type="dxa"/>
            <w:shd w:val="clear" w:color="auto" w:fill="F4B083" w:themeFill="accent2" w:themeFillTint="99"/>
          </w:tcPr>
          <w:p w14:paraId="66DCE19C" w14:textId="77777777" w:rsidR="003A4874" w:rsidRDefault="003A4874" w:rsidP="003A4874">
            <w:pPr>
              <w:jc w:val="center"/>
              <w:rPr>
                <w:rFonts w:cs="Times New Roman"/>
                <w:szCs w:val="24"/>
              </w:rPr>
            </w:pPr>
          </w:p>
        </w:tc>
        <w:tc>
          <w:tcPr>
            <w:tcW w:w="2474" w:type="dxa"/>
            <w:shd w:val="clear" w:color="auto" w:fill="F4B083" w:themeFill="accent2" w:themeFillTint="99"/>
          </w:tcPr>
          <w:p w14:paraId="42C81CFA" w14:textId="77777777" w:rsidR="003A4874" w:rsidRDefault="003A4874" w:rsidP="003A4874">
            <w:pPr>
              <w:jc w:val="center"/>
              <w:rPr>
                <w:rFonts w:cs="Times New Roman"/>
                <w:szCs w:val="24"/>
              </w:rPr>
            </w:pPr>
          </w:p>
        </w:tc>
      </w:tr>
      <w:tr w:rsidR="003A4874" w14:paraId="132C2149" w14:textId="77777777" w:rsidTr="004032EC">
        <w:tc>
          <w:tcPr>
            <w:tcW w:w="1129" w:type="dxa"/>
          </w:tcPr>
          <w:p w14:paraId="5C4B725C" w14:textId="0469FF50" w:rsidR="003A4874" w:rsidRDefault="003A4874" w:rsidP="003A4874">
            <w:pPr>
              <w:jc w:val="center"/>
              <w:rPr>
                <w:rFonts w:cs="Times New Roman"/>
                <w:szCs w:val="24"/>
              </w:rPr>
            </w:pPr>
            <w:r>
              <w:rPr>
                <w:rFonts w:cs="Times New Roman"/>
                <w:szCs w:val="24"/>
              </w:rPr>
              <w:t>5.3.1</w:t>
            </w:r>
            <w:r w:rsidRPr="004032EC">
              <w:rPr>
                <w:rFonts w:cs="Times New Roman"/>
                <w:szCs w:val="24"/>
              </w:rPr>
              <w:t>.</w:t>
            </w:r>
          </w:p>
        </w:tc>
        <w:tc>
          <w:tcPr>
            <w:tcW w:w="4995" w:type="dxa"/>
            <w:gridSpan w:val="2"/>
          </w:tcPr>
          <w:p w14:paraId="556F1760" w14:textId="0C6F38D0" w:rsidR="003A4874" w:rsidRPr="006464C7" w:rsidRDefault="003A4874" w:rsidP="003A4874">
            <w:pPr>
              <w:tabs>
                <w:tab w:val="left" w:pos="990"/>
              </w:tabs>
              <w:jc w:val="both"/>
              <w:rPr>
                <w:u w:val="single"/>
              </w:rPr>
            </w:pPr>
            <w:r w:rsidRPr="004032EC">
              <w:rPr>
                <w:u w:val="single"/>
              </w:rPr>
              <w:t>Vienos įmonės deklaracija</w:t>
            </w:r>
          </w:p>
        </w:tc>
        <w:tc>
          <w:tcPr>
            <w:tcW w:w="1030" w:type="dxa"/>
          </w:tcPr>
          <w:p w14:paraId="21E0A38E" w14:textId="77777777" w:rsidR="003A4874" w:rsidRDefault="003A4874" w:rsidP="003A4874">
            <w:pPr>
              <w:jc w:val="center"/>
              <w:rPr>
                <w:rFonts w:cs="Times New Roman"/>
                <w:szCs w:val="24"/>
              </w:rPr>
            </w:pPr>
          </w:p>
        </w:tc>
        <w:tc>
          <w:tcPr>
            <w:tcW w:w="2474" w:type="dxa"/>
          </w:tcPr>
          <w:p w14:paraId="41EF44B8" w14:textId="21E34115" w:rsidR="003A4874" w:rsidRDefault="003A4874" w:rsidP="003A4874">
            <w:pPr>
              <w:jc w:val="center"/>
              <w:rPr>
                <w:rFonts w:cs="Times New Roman"/>
                <w:szCs w:val="24"/>
              </w:rPr>
            </w:pPr>
            <w:r w:rsidRPr="004032EC">
              <w:rPr>
                <w:rFonts w:cs="Times New Roman"/>
                <w:szCs w:val="24"/>
              </w:rPr>
              <w:t>4.3.5.3</w:t>
            </w:r>
          </w:p>
        </w:tc>
      </w:tr>
      <w:tr w:rsidR="003A4874" w14:paraId="604F98A3" w14:textId="77777777" w:rsidTr="004032EC">
        <w:tc>
          <w:tcPr>
            <w:tcW w:w="1129" w:type="dxa"/>
            <w:shd w:val="clear" w:color="auto" w:fill="FBE4D5" w:themeFill="accent2" w:themeFillTint="33"/>
          </w:tcPr>
          <w:p w14:paraId="2669C1AA" w14:textId="4AFA4062" w:rsidR="003A4874" w:rsidRPr="00622EAC" w:rsidRDefault="003A4874" w:rsidP="003A4874">
            <w:pPr>
              <w:jc w:val="center"/>
              <w:rPr>
                <w:rFonts w:cs="Times New Roman"/>
                <w:b/>
                <w:szCs w:val="24"/>
              </w:rPr>
            </w:pPr>
            <w:r>
              <w:rPr>
                <w:rFonts w:cs="Times New Roman"/>
                <w:b/>
                <w:szCs w:val="24"/>
              </w:rPr>
              <w:t>5.4.</w:t>
            </w:r>
          </w:p>
        </w:tc>
        <w:tc>
          <w:tcPr>
            <w:tcW w:w="8499" w:type="dxa"/>
            <w:gridSpan w:val="4"/>
            <w:shd w:val="clear" w:color="auto" w:fill="FBE4D5" w:themeFill="accent2" w:themeFillTint="33"/>
          </w:tcPr>
          <w:p w14:paraId="4237589F" w14:textId="77777777" w:rsidR="003A4874" w:rsidRPr="00622EAC" w:rsidRDefault="003A4874" w:rsidP="003A4874">
            <w:pPr>
              <w:jc w:val="both"/>
              <w:rPr>
                <w:rFonts w:cs="Times New Roman"/>
                <w:b/>
                <w:szCs w:val="24"/>
              </w:rPr>
            </w:pPr>
            <w:r>
              <w:rPr>
                <w:rFonts w:cs="Times New Roman"/>
                <w:b/>
                <w:szCs w:val="24"/>
              </w:rPr>
              <w:t>Dokumentai, pagrindžiantys nuosavo indėlio tinkamumą</w:t>
            </w:r>
          </w:p>
        </w:tc>
      </w:tr>
      <w:tr w:rsidR="003A4874" w14:paraId="404625E9" w14:textId="77777777" w:rsidTr="004032EC">
        <w:tc>
          <w:tcPr>
            <w:tcW w:w="1129" w:type="dxa"/>
          </w:tcPr>
          <w:p w14:paraId="689F8CFD" w14:textId="7D84C1B8" w:rsidR="003A4874" w:rsidRDefault="003A4874" w:rsidP="003A4874">
            <w:pPr>
              <w:jc w:val="center"/>
              <w:rPr>
                <w:rFonts w:cs="Times New Roman"/>
                <w:szCs w:val="24"/>
              </w:rPr>
            </w:pPr>
            <w:r>
              <w:rPr>
                <w:rFonts w:cs="Times New Roman"/>
                <w:szCs w:val="24"/>
              </w:rPr>
              <w:t>5.4.1.</w:t>
            </w:r>
          </w:p>
        </w:tc>
        <w:tc>
          <w:tcPr>
            <w:tcW w:w="4995" w:type="dxa"/>
            <w:gridSpan w:val="2"/>
          </w:tcPr>
          <w:p w14:paraId="4BF0B5B4" w14:textId="59D42576" w:rsidR="003A4874" w:rsidRDefault="003A4874" w:rsidP="003A4874">
            <w:pPr>
              <w:jc w:val="both"/>
              <w:rPr>
                <w:rFonts w:cs="Times New Roman"/>
                <w:szCs w:val="24"/>
              </w:rPr>
            </w:pPr>
            <w:r w:rsidRPr="00155547">
              <w:t>Dokumentai, įrodantys, kad pareiškėjas turi pakankamai nuosavų lėšų prisidėti prie vietos projekto įgyvendinimo (taikoma, kai pareiškėjas prie vietos projekto įgyvendinimo prisideda nuosavomis piniginėmis lėšomis</w:t>
            </w:r>
            <w:r>
              <w:t>)</w:t>
            </w:r>
            <w:r w:rsidRPr="00155547">
              <w:t>.</w:t>
            </w:r>
            <w:r w:rsidRPr="00104231">
              <w:t xml:space="preserve"> Įrodymo dokumentai turi būti išduoti arba sukurti (pvz., naudojant el. bankininkystės sistemą) patikimo </w:t>
            </w:r>
            <w:r w:rsidRPr="00104231">
              <w:lastRenderedPageBreak/>
              <w:t>subjekto – finansų institucijų (bankų, kredito unijų)</w:t>
            </w:r>
            <w:r>
              <w:t xml:space="preserve">. </w:t>
            </w:r>
            <w:r w:rsidRPr="00104231">
              <w:t xml:space="preserve"> </w:t>
            </w:r>
          </w:p>
        </w:tc>
        <w:tc>
          <w:tcPr>
            <w:tcW w:w="1030" w:type="dxa"/>
          </w:tcPr>
          <w:p w14:paraId="6C779487" w14:textId="77777777" w:rsidR="003A4874" w:rsidRDefault="003A4874" w:rsidP="003A4874">
            <w:pPr>
              <w:jc w:val="center"/>
              <w:rPr>
                <w:rFonts w:cs="Times New Roman"/>
                <w:szCs w:val="24"/>
              </w:rPr>
            </w:pPr>
          </w:p>
        </w:tc>
        <w:tc>
          <w:tcPr>
            <w:tcW w:w="2474" w:type="dxa"/>
          </w:tcPr>
          <w:p w14:paraId="4289EC97" w14:textId="18E486EE" w:rsidR="003A4874" w:rsidRDefault="003A4874" w:rsidP="003A4874">
            <w:pPr>
              <w:jc w:val="center"/>
              <w:rPr>
                <w:rFonts w:cs="Times New Roman"/>
                <w:szCs w:val="24"/>
              </w:rPr>
            </w:pPr>
            <w:r>
              <w:rPr>
                <w:szCs w:val="24"/>
              </w:rPr>
              <w:t>4.3.6.2.</w:t>
            </w:r>
          </w:p>
        </w:tc>
      </w:tr>
      <w:tr w:rsidR="003A4874" w14:paraId="7408C4D3" w14:textId="77777777" w:rsidTr="004032EC">
        <w:tc>
          <w:tcPr>
            <w:tcW w:w="1129" w:type="dxa"/>
          </w:tcPr>
          <w:p w14:paraId="5E29394E" w14:textId="6908B30A" w:rsidR="003A4874" w:rsidRDefault="003A4874" w:rsidP="003A4874">
            <w:pPr>
              <w:jc w:val="center"/>
              <w:rPr>
                <w:rFonts w:cs="Times New Roman"/>
                <w:szCs w:val="24"/>
              </w:rPr>
            </w:pPr>
            <w:r>
              <w:rPr>
                <w:rFonts w:cs="Times New Roman"/>
                <w:szCs w:val="24"/>
              </w:rPr>
              <w:t>5.4.2.</w:t>
            </w:r>
          </w:p>
        </w:tc>
        <w:tc>
          <w:tcPr>
            <w:tcW w:w="4995" w:type="dxa"/>
            <w:gridSpan w:val="2"/>
          </w:tcPr>
          <w:p w14:paraId="6E88411F" w14:textId="5C8F973A" w:rsidR="003A4874" w:rsidRDefault="003A4874" w:rsidP="003A4874">
            <w:pPr>
              <w:jc w:val="both"/>
              <w:rPr>
                <w:rFonts w:cs="Times New Roman"/>
                <w:szCs w:val="24"/>
              </w:rPr>
            </w:pPr>
            <w:r w:rsidRPr="00104231">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104231">
              <w:rPr>
                <w:color w:val="000000"/>
              </w:rPr>
              <w:t>juridinio asmens – pareiškėjo partnerio, kurio veikla finansuojama iš Lietuvos Respublikos valstybės ir (arba) savivaldybių biudžetų</w:t>
            </w:r>
            <w:r>
              <w:rPr>
                <w:color w:val="000000"/>
              </w:rPr>
              <w:t xml:space="preserve"> </w:t>
            </w:r>
            <w:r w:rsidRPr="00104231">
              <w:rPr>
                <w:color w:val="000000"/>
              </w:rPr>
              <w:t>(pvz., savivaldybės tarybos sprendimas skirti lėšas vietos projektui įgyvendinti)</w:t>
            </w:r>
            <w:r w:rsidRPr="00104231">
              <w:t>.</w:t>
            </w:r>
          </w:p>
        </w:tc>
        <w:tc>
          <w:tcPr>
            <w:tcW w:w="1030" w:type="dxa"/>
          </w:tcPr>
          <w:p w14:paraId="7C372FA7" w14:textId="77777777" w:rsidR="003A4874" w:rsidRDefault="003A4874" w:rsidP="003A4874">
            <w:pPr>
              <w:jc w:val="center"/>
              <w:rPr>
                <w:rFonts w:cs="Times New Roman"/>
                <w:szCs w:val="24"/>
              </w:rPr>
            </w:pPr>
          </w:p>
        </w:tc>
        <w:tc>
          <w:tcPr>
            <w:tcW w:w="2474" w:type="dxa"/>
          </w:tcPr>
          <w:p w14:paraId="6C2C215C" w14:textId="2A3BA875" w:rsidR="003A4874" w:rsidRDefault="003A4874" w:rsidP="003A4874">
            <w:pPr>
              <w:jc w:val="center"/>
              <w:rPr>
                <w:rFonts w:cs="Times New Roman"/>
                <w:szCs w:val="24"/>
              </w:rPr>
            </w:pPr>
            <w:r>
              <w:rPr>
                <w:rFonts w:cs="Times New Roman"/>
                <w:szCs w:val="24"/>
              </w:rPr>
              <w:t>4.3.6.3</w:t>
            </w:r>
          </w:p>
        </w:tc>
      </w:tr>
      <w:tr w:rsidR="003A4874" w14:paraId="1C7038F3" w14:textId="77777777" w:rsidTr="004032EC">
        <w:tc>
          <w:tcPr>
            <w:tcW w:w="1129" w:type="dxa"/>
          </w:tcPr>
          <w:p w14:paraId="0F73BCFB" w14:textId="0DC988F0" w:rsidR="003A4874" w:rsidRDefault="003A4874" w:rsidP="003A4874">
            <w:pPr>
              <w:jc w:val="center"/>
              <w:rPr>
                <w:rFonts w:cs="Times New Roman"/>
                <w:szCs w:val="24"/>
              </w:rPr>
            </w:pPr>
            <w:r>
              <w:rPr>
                <w:rFonts w:cs="Times New Roman"/>
                <w:szCs w:val="24"/>
              </w:rPr>
              <w:t>5.4.3</w:t>
            </w:r>
          </w:p>
        </w:tc>
        <w:tc>
          <w:tcPr>
            <w:tcW w:w="4995" w:type="dxa"/>
            <w:gridSpan w:val="2"/>
          </w:tcPr>
          <w:p w14:paraId="66259311" w14:textId="77777777" w:rsidR="003A4874" w:rsidRDefault="003A4874" w:rsidP="003A4874">
            <w:pPr>
              <w:jc w:val="both"/>
              <w:rPr>
                <w:rFonts w:cs="Times New Roman"/>
                <w:szCs w:val="24"/>
              </w:rPr>
            </w:pPr>
            <w:r w:rsidRPr="00104231">
              <w:t>Dokumentai, kuriais įrodoma, kad pareiškėjas turi galimybę gauti paskolą arba dokumentai, įrodantys, kad pareiškėjas paskolą gavo</w:t>
            </w:r>
            <w:r>
              <w:t>.</w:t>
            </w:r>
          </w:p>
        </w:tc>
        <w:tc>
          <w:tcPr>
            <w:tcW w:w="1030" w:type="dxa"/>
          </w:tcPr>
          <w:p w14:paraId="4A87E19F" w14:textId="77777777" w:rsidR="003A4874" w:rsidRDefault="003A4874" w:rsidP="003A4874">
            <w:pPr>
              <w:jc w:val="center"/>
              <w:rPr>
                <w:rFonts w:cs="Times New Roman"/>
                <w:szCs w:val="24"/>
              </w:rPr>
            </w:pPr>
          </w:p>
        </w:tc>
        <w:tc>
          <w:tcPr>
            <w:tcW w:w="2474" w:type="dxa"/>
          </w:tcPr>
          <w:p w14:paraId="59E7608F" w14:textId="22388F1C" w:rsidR="003A4874" w:rsidRDefault="003A4874" w:rsidP="003A4874">
            <w:pPr>
              <w:jc w:val="center"/>
              <w:rPr>
                <w:rFonts w:cs="Times New Roman"/>
                <w:szCs w:val="24"/>
              </w:rPr>
            </w:pPr>
            <w:r>
              <w:rPr>
                <w:rFonts w:cs="Times New Roman"/>
                <w:szCs w:val="24"/>
              </w:rPr>
              <w:t>4.3.6.4.</w:t>
            </w:r>
          </w:p>
        </w:tc>
      </w:tr>
      <w:tr w:rsidR="003A4874" w14:paraId="272EFC97" w14:textId="77777777" w:rsidTr="004032EC">
        <w:tc>
          <w:tcPr>
            <w:tcW w:w="1129" w:type="dxa"/>
          </w:tcPr>
          <w:p w14:paraId="18458471" w14:textId="07970DCC" w:rsidR="003A4874" w:rsidRDefault="003A4874" w:rsidP="003A4874">
            <w:pPr>
              <w:jc w:val="center"/>
              <w:rPr>
                <w:rFonts w:cs="Times New Roman"/>
                <w:szCs w:val="24"/>
              </w:rPr>
            </w:pPr>
            <w:r>
              <w:rPr>
                <w:rFonts w:cs="Times New Roman"/>
                <w:szCs w:val="24"/>
              </w:rPr>
              <w:t>5.5.</w:t>
            </w:r>
          </w:p>
        </w:tc>
        <w:tc>
          <w:tcPr>
            <w:tcW w:w="4995" w:type="dxa"/>
            <w:gridSpan w:val="2"/>
          </w:tcPr>
          <w:p w14:paraId="3DF6A570" w14:textId="77777777" w:rsidR="003A4874" w:rsidRPr="00104231" w:rsidRDefault="003A4874" w:rsidP="003A4874">
            <w:pPr>
              <w:jc w:val="both"/>
            </w:pPr>
            <w:r w:rsidRPr="00CC3185">
              <w:rPr>
                <w:b/>
                <w:szCs w:val="24"/>
              </w:rPr>
              <w:t>Kiti dokumentai</w:t>
            </w:r>
          </w:p>
        </w:tc>
        <w:tc>
          <w:tcPr>
            <w:tcW w:w="1030" w:type="dxa"/>
          </w:tcPr>
          <w:p w14:paraId="3A3590FB" w14:textId="77777777" w:rsidR="003A4874" w:rsidRDefault="003A4874" w:rsidP="003A4874">
            <w:pPr>
              <w:jc w:val="center"/>
              <w:rPr>
                <w:rFonts w:cs="Times New Roman"/>
                <w:szCs w:val="24"/>
              </w:rPr>
            </w:pPr>
          </w:p>
        </w:tc>
        <w:tc>
          <w:tcPr>
            <w:tcW w:w="2474" w:type="dxa"/>
          </w:tcPr>
          <w:p w14:paraId="3407B81D" w14:textId="77777777" w:rsidR="003A4874" w:rsidRDefault="003A4874" w:rsidP="003A4874">
            <w:pPr>
              <w:jc w:val="center"/>
              <w:rPr>
                <w:szCs w:val="24"/>
              </w:rPr>
            </w:pPr>
          </w:p>
        </w:tc>
      </w:tr>
      <w:tr w:rsidR="003A4874" w14:paraId="1346F919" w14:textId="77777777" w:rsidTr="004032EC">
        <w:tc>
          <w:tcPr>
            <w:tcW w:w="1129" w:type="dxa"/>
          </w:tcPr>
          <w:p w14:paraId="509CEE58" w14:textId="48F8FDD6" w:rsidR="003A4874" w:rsidRDefault="003A4874" w:rsidP="003A4874">
            <w:pPr>
              <w:jc w:val="center"/>
              <w:rPr>
                <w:rFonts w:cs="Times New Roman"/>
                <w:szCs w:val="24"/>
              </w:rPr>
            </w:pPr>
            <w:r>
              <w:rPr>
                <w:rFonts w:cs="Times New Roman"/>
                <w:szCs w:val="24"/>
              </w:rPr>
              <w:t>5.5.1.</w:t>
            </w:r>
          </w:p>
        </w:tc>
        <w:tc>
          <w:tcPr>
            <w:tcW w:w="4995" w:type="dxa"/>
            <w:gridSpan w:val="2"/>
          </w:tcPr>
          <w:p w14:paraId="2F70765E" w14:textId="3C23AF7B" w:rsidR="003A4874" w:rsidRPr="00104231" w:rsidRDefault="003A4874" w:rsidP="003A4874">
            <w:pPr>
              <w:jc w:val="both"/>
            </w:pPr>
            <w:r w:rsidRPr="00104231">
              <w:t>Įgaliojimas teikti galutinę vietos projekto paraišką (taikoma tuo atveju, jeigu paraišką teikia ne pareiškėjo – juridinio asmens – vadovas (kai pareiškėjas yra juridinis asmuo)</w:t>
            </w:r>
            <w:r>
              <w:t>,</w:t>
            </w:r>
            <w:r w:rsidRPr="00104231">
              <w:t xml:space="preserve"> bet įgaliotas asmuo. Juridinio asmens įgaliojimas laikomas tinkamu, jeigu jis pasirašytas juridinio asmens vadovo ir ant jo uždėtas to juridinio asmens antspaudas, jeigu jis antspaudą privalo turėti.</w:t>
            </w:r>
            <w:r>
              <w:t xml:space="preserve"> </w:t>
            </w:r>
            <w:r w:rsidRPr="00C92E90">
              <w:rPr>
                <w:szCs w:val="24"/>
              </w:rPr>
              <w:t>Įgaliojime turi būti nurodytas asmuo, turintis teisę atlikti tuos veiksmus, įgaliojimo galiojimo terminas.</w:t>
            </w:r>
          </w:p>
        </w:tc>
        <w:tc>
          <w:tcPr>
            <w:tcW w:w="1030" w:type="dxa"/>
          </w:tcPr>
          <w:p w14:paraId="0879CA2B" w14:textId="77777777" w:rsidR="003A4874" w:rsidRDefault="003A4874" w:rsidP="003A4874">
            <w:pPr>
              <w:jc w:val="center"/>
              <w:rPr>
                <w:rFonts w:cs="Times New Roman"/>
                <w:szCs w:val="24"/>
              </w:rPr>
            </w:pPr>
          </w:p>
        </w:tc>
        <w:tc>
          <w:tcPr>
            <w:tcW w:w="2474" w:type="dxa"/>
          </w:tcPr>
          <w:p w14:paraId="434D9B2E" w14:textId="3EA66024" w:rsidR="003A4874" w:rsidRDefault="003A4874" w:rsidP="003A4874">
            <w:pPr>
              <w:jc w:val="center"/>
              <w:rPr>
                <w:szCs w:val="24"/>
              </w:rPr>
            </w:pPr>
            <w:r>
              <w:rPr>
                <w:szCs w:val="24"/>
              </w:rPr>
              <w:t>-</w:t>
            </w:r>
          </w:p>
        </w:tc>
      </w:tr>
    </w:tbl>
    <w:p w14:paraId="24CEEF34" w14:textId="77777777" w:rsidR="00067838" w:rsidRDefault="00067838" w:rsidP="00C75366">
      <w:pPr>
        <w:spacing w:after="0" w:line="240" w:lineRule="auto"/>
        <w:jc w:val="center"/>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817"/>
        <w:gridCol w:w="8817"/>
      </w:tblGrid>
      <w:tr w:rsidR="00FF1CF8" w:rsidRPr="00FF1CF8" w14:paraId="12646E14" w14:textId="77777777" w:rsidTr="00E539FC">
        <w:trPr>
          <w:trHeight w:val="449"/>
        </w:trPr>
        <w:tc>
          <w:tcPr>
            <w:tcW w:w="817" w:type="dxa"/>
            <w:shd w:val="clear" w:color="auto" w:fill="F7CAAC" w:themeFill="accent2" w:themeFillTint="66"/>
          </w:tcPr>
          <w:p w14:paraId="31BB5D6E" w14:textId="77777777" w:rsidR="00FF1CF8" w:rsidRPr="00FF1CF8" w:rsidRDefault="006F00DC" w:rsidP="00E539FC">
            <w:pPr>
              <w:jc w:val="cente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14:paraId="7BFC1FFF" w14:textId="67407CB3" w:rsidR="00FF1CF8" w:rsidRPr="00FF1CF8" w:rsidRDefault="00247BA4" w:rsidP="006F00DC">
            <w:pPr>
              <w:jc w:val="both"/>
              <w:rPr>
                <w:rFonts w:eastAsia="Calibri" w:cs="Times New Roman"/>
                <w:b/>
                <w:szCs w:val="24"/>
              </w:rPr>
            </w:pPr>
            <w:r>
              <w:rPr>
                <w:rFonts w:eastAsia="Calibri" w:cs="Times New Roman"/>
                <w:b/>
                <w:szCs w:val="24"/>
              </w:rPr>
              <w:t>PAREIŠKĖJO</w:t>
            </w:r>
            <w:r w:rsidR="001A7C97">
              <w:rPr>
                <w:rFonts w:eastAsia="Calibri" w:cs="Times New Roman"/>
                <w:b/>
                <w:szCs w:val="24"/>
              </w:rPr>
              <w:t xml:space="preserve"> </w:t>
            </w:r>
            <w:r w:rsidR="00FF1CF8" w:rsidRPr="00FF1CF8">
              <w:rPr>
                <w:rFonts w:eastAsia="Calibri" w:cs="Times New Roman"/>
                <w:b/>
                <w:szCs w:val="24"/>
              </w:rPr>
              <w:t>DEKLARACIJA</w:t>
            </w:r>
          </w:p>
        </w:tc>
      </w:tr>
      <w:tr w:rsidR="00FF1CF8" w:rsidRPr="00FF1CF8" w14:paraId="084838C0" w14:textId="77777777" w:rsidTr="003D222D">
        <w:tc>
          <w:tcPr>
            <w:tcW w:w="817" w:type="dxa"/>
            <w:shd w:val="clear" w:color="auto" w:fill="FBE4D5" w:themeFill="accent2" w:themeFillTint="33"/>
          </w:tcPr>
          <w:p w14:paraId="31DFB33C" w14:textId="77777777" w:rsidR="00FF1CF8" w:rsidRPr="00FF1CF8" w:rsidRDefault="003D222D" w:rsidP="00E539FC">
            <w:pPr>
              <w:jc w:val="cente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14:paraId="6DEBC096" w14:textId="77777777"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14:paraId="3EADB5B2" w14:textId="77777777" w:rsidTr="00C75366">
        <w:tc>
          <w:tcPr>
            <w:tcW w:w="817" w:type="dxa"/>
          </w:tcPr>
          <w:p w14:paraId="55B5D3C6" w14:textId="77777777" w:rsidR="00FF1CF8" w:rsidRPr="00FF1CF8" w:rsidRDefault="00FF1CF8" w:rsidP="00E539FC">
            <w:pPr>
              <w:jc w:val="center"/>
              <w:rPr>
                <w:rFonts w:eastAsia="Calibri" w:cs="Times New Roman"/>
                <w:szCs w:val="24"/>
              </w:rPr>
            </w:pPr>
            <w:r w:rsidRPr="00FF1CF8">
              <w:rPr>
                <w:rFonts w:eastAsia="Calibri" w:cs="Times New Roman"/>
                <w:szCs w:val="24"/>
              </w:rPr>
              <w:t>6.1.1.</w:t>
            </w:r>
          </w:p>
        </w:tc>
        <w:tc>
          <w:tcPr>
            <w:tcW w:w="8817" w:type="dxa"/>
          </w:tcPr>
          <w:p w14:paraId="3B8A2B58" w14:textId="77777777"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14:paraId="08771C2A" w14:textId="77777777" w:rsidTr="00C75366">
        <w:tc>
          <w:tcPr>
            <w:tcW w:w="817" w:type="dxa"/>
          </w:tcPr>
          <w:p w14:paraId="292048A1" w14:textId="77777777" w:rsidR="001C4202" w:rsidRPr="00FF1CF8" w:rsidRDefault="001C4202" w:rsidP="00E539FC">
            <w:pPr>
              <w:jc w:val="center"/>
              <w:rPr>
                <w:rFonts w:eastAsia="Calibri" w:cs="Times New Roman"/>
                <w:szCs w:val="24"/>
              </w:rPr>
            </w:pPr>
            <w:r>
              <w:rPr>
                <w:rFonts w:eastAsia="Calibri" w:cs="Times New Roman"/>
                <w:szCs w:val="24"/>
              </w:rPr>
              <w:t>6.1.2.</w:t>
            </w:r>
          </w:p>
        </w:tc>
        <w:tc>
          <w:tcPr>
            <w:tcW w:w="8817" w:type="dxa"/>
          </w:tcPr>
          <w:p w14:paraId="568F0F98" w14:textId="77777777"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14:paraId="49562285" w14:textId="77777777" w:rsidR="001C4202" w:rsidRPr="003B0A9D" w:rsidRDefault="004C0B39" w:rsidP="003D222D">
            <w:pPr>
              <w:jc w:val="both"/>
              <w:rPr>
                <w:rFonts w:eastAsia="Times New Roman" w:cs="Times New Roman"/>
                <w:sz w:val="20"/>
                <w:szCs w:val="20"/>
                <w:u w:val="single"/>
                <w:lang w:eastAsia="lt-LT"/>
              </w:rPr>
            </w:pPr>
            <w:r w:rsidRPr="003B0A9D">
              <w:rPr>
                <w:rFonts w:eastAsia="Times New Roman" w:cs="Times New Roman"/>
                <w:i/>
                <w:sz w:val="20"/>
                <w:szCs w:val="20"/>
                <w:u w:val="single"/>
                <w:lang w:eastAsia="lt-LT"/>
              </w:rPr>
              <w:t>Nereikalingą sakinio dalį prašome išbraukti.</w:t>
            </w:r>
          </w:p>
        </w:tc>
      </w:tr>
      <w:tr w:rsidR="00FF1CF8" w:rsidRPr="00FF1CF8" w14:paraId="124F162A" w14:textId="77777777" w:rsidTr="00C75366">
        <w:tc>
          <w:tcPr>
            <w:tcW w:w="817" w:type="dxa"/>
          </w:tcPr>
          <w:p w14:paraId="5C80348C" w14:textId="77777777" w:rsidR="00FF1CF8" w:rsidRPr="00FF1CF8" w:rsidRDefault="00FF1CF8" w:rsidP="00E539FC">
            <w:pPr>
              <w:jc w:val="center"/>
              <w:rPr>
                <w:rFonts w:eastAsia="Calibri" w:cs="Times New Roman"/>
                <w:szCs w:val="24"/>
              </w:rPr>
            </w:pPr>
            <w:r w:rsidRPr="00FF1CF8">
              <w:rPr>
                <w:rFonts w:eastAsia="Calibri" w:cs="Times New Roman"/>
                <w:szCs w:val="24"/>
              </w:rPr>
              <w:t>6.1.</w:t>
            </w:r>
            <w:r w:rsidR="00171242">
              <w:rPr>
                <w:rFonts w:eastAsia="Calibri" w:cs="Times New Roman"/>
                <w:szCs w:val="24"/>
              </w:rPr>
              <w:t>3</w:t>
            </w:r>
            <w:r w:rsidRPr="00FF1CF8">
              <w:rPr>
                <w:rFonts w:eastAsia="Calibri" w:cs="Times New Roman"/>
                <w:szCs w:val="24"/>
              </w:rPr>
              <w:t>.</w:t>
            </w:r>
          </w:p>
        </w:tc>
        <w:tc>
          <w:tcPr>
            <w:tcW w:w="8817" w:type="dxa"/>
          </w:tcPr>
          <w:p w14:paraId="3D6CCF07" w14:textId="77777777"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14:paraId="7381D1F1" w14:textId="77777777" w:rsidTr="00C75366">
        <w:tc>
          <w:tcPr>
            <w:tcW w:w="817" w:type="dxa"/>
          </w:tcPr>
          <w:p w14:paraId="7F11FBD5" w14:textId="77777777" w:rsidR="00FF1CF8" w:rsidRPr="00FF1CF8" w:rsidRDefault="00FF1CF8" w:rsidP="00E539FC">
            <w:pPr>
              <w:jc w:val="center"/>
              <w:rPr>
                <w:rFonts w:eastAsia="Calibri" w:cs="Times New Roman"/>
                <w:szCs w:val="24"/>
              </w:rPr>
            </w:pPr>
            <w:r w:rsidRPr="00FF1CF8">
              <w:rPr>
                <w:rFonts w:eastAsia="Calibri" w:cs="Times New Roman"/>
                <w:szCs w:val="24"/>
              </w:rPr>
              <w:lastRenderedPageBreak/>
              <w:t>6.1.</w:t>
            </w:r>
            <w:r w:rsidR="00171242">
              <w:rPr>
                <w:rFonts w:eastAsia="Calibri" w:cs="Times New Roman"/>
                <w:szCs w:val="24"/>
              </w:rPr>
              <w:t>4</w:t>
            </w:r>
            <w:r w:rsidRPr="00FF1CF8">
              <w:rPr>
                <w:rFonts w:eastAsia="Calibri" w:cs="Times New Roman"/>
                <w:szCs w:val="24"/>
              </w:rPr>
              <w:t>.</w:t>
            </w:r>
          </w:p>
        </w:tc>
        <w:tc>
          <w:tcPr>
            <w:tcW w:w="8817" w:type="dxa"/>
          </w:tcPr>
          <w:p w14:paraId="6FF70B85" w14:textId="77777777"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14:paraId="63657F22" w14:textId="77777777" w:rsidTr="00C75366">
        <w:tc>
          <w:tcPr>
            <w:tcW w:w="817" w:type="dxa"/>
          </w:tcPr>
          <w:p w14:paraId="566008A7" w14:textId="77777777" w:rsidR="00FF1CF8" w:rsidRPr="00FF1CF8" w:rsidRDefault="00FF1CF8" w:rsidP="00E539FC">
            <w:pPr>
              <w:jc w:val="cente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14:paraId="0974DD96" w14:textId="277CFE6B" w:rsidR="003742F5" w:rsidRPr="00FF1CF8" w:rsidRDefault="00FF1CF8">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p>
        </w:tc>
      </w:tr>
      <w:tr w:rsidR="00FF1CF8" w:rsidRPr="00FF1CF8" w14:paraId="0DC3B567" w14:textId="77777777" w:rsidTr="00C75366">
        <w:tc>
          <w:tcPr>
            <w:tcW w:w="817" w:type="dxa"/>
          </w:tcPr>
          <w:p w14:paraId="47CB2BAB" w14:textId="77777777" w:rsidR="00FF1CF8" w:rsidRPr="00FF1CF8" w:rsidRDefault="00FF1CF8" w:rsidP="00E539FC">
            <w:pPr>
              <w:jc w:val="cente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14:paraId="0683EA64" w14:textId="76A9023D" w:rsidR="003742F5" w:rsidRPr="00FF1CF8" w:rsidRDefault="00FF1CF8">
            <w:pPr>
              <w:jc w:val="both"/>
              <w:rPr>
                <w:rFonts w:eastAsia="Times New Roman" w:cs="Times New Roman"/>
                <w:i/>
                <w:sz w:val="20"/>
                <w:szCs w:val="20"/>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p>
        </w:tc>
      </w:tr>
      <w:tr w:rsidR="00FF1CF8" w:rsidRPr="00FF1CF8" w14:paraId="0D4B643A" w14:textId="77777777" w:rsidTr="00C75366">
        <w:tc>
          <w:tcPr>
            <w:tcW w:w="817" w:type="dxa"/>
          </w:tcPr>
          <w:p w14:paraId="2812F74D" w14:textId="77777777" w:rsidR="00FF1CF8" w:rsidRPr="00FF1CF8" w:rsidRDefault="00FF1CF8" w:rsidP="00E539FC">
            <w:pPr>
              <w:jc w:val="cente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14:paraId="488ABB97" w14:textId="53B461EC" w:rsidR="003742F5" w:rsidRPr="00FF1CF8" w:rsidRDefault="00FF1CF8">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p>
        </w:tc>
      </w:tr>
      <w:tr w:rsidR="00FF1CF8" w:rsidRPr="00FF1CF8" w14:paraId="082C7D47" w14:textId="77777777" w:rsidTr="00C75366">
        <w:tc>
          <w:tcPr>
            <w:tcW w:w="817" w:type="dxa"/>
          </w:tcPr>
          <w:p w14:paraId="2050CCC7" w14:textId="77777777" w:rsidR="00FF1CF8" w:rsidRPr="00FF1CF8" w:rsidRDefault="00FF1CF8" w:rsidP="00E539FC">
            <w:pPr>
              <w:jc w:val="center"/>
              <w:rPr>
                <w:rFonts w:eastAsia="Calibri" w:cs="Times New Roman"/>
                <w:szCs w:val="24"/>
              </w:rPr>
            </w:pPr>
            <w:r w:rsidRPr="00FF1CF8">
              <w:rPr>
                <w:rFonts w:eastAsia="Calibri" w:cs="Times New Roman"/>
                <w:szCs w:val="24"/>
              </w:rPr>
              <w:t>6.1.</w:t>
            </w:r>
            <w:r w:rsidR="0033351B">
              <w:rPr>
                <w:rFonts w:eastAsia="Calibri" w:cs="Times New Roman"/>
                <w:szCs w:val="24"/>
              </w:rPr>
              <w:t>8</w:t>
            </w:r>
            <w:r w:rsidRPr="00FF1CF8">
              <w:rPr>
                <w:rFonts w:eastAsia="Calibri" w:cs="Times New Roman"/>
                <w:szCs w:val="24"/>
              </w:rPr>
              <w:t>.</w:t>
            </w:r>
          </w:p>
        </w:tc>
        <w:tc>
          <w:tcPr>
            <w:tcW w:w="8817" w:type="dxa"/>
          </w:tcPr>
          <w:p w14:paraId="56CCC19D" w14:textId="77777777"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00A56DFE">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14:paraId="66A02F5A" w14:textId="77777777" w:rsidTr="00171242">
        <w:tc>
          <w:tcPr>
            <w:tcW w:w="817" w:type="dxa"/>
            <w:shd w:val="clear" w:color="auto" w:fill="FBE4D5" w:themeFill="accent2" w:themeFillTint="33"/>
          </w:tcPr>
          <w:p w14:paraId="2DCECD15" w14:textId="77777777" w:rsidR="00FF1CF8" w:rsidRPr="00FF1CF8" w:rsidRDefault="00FF1CF8" w:rsidP="00E539FC">
            <w:pPr>
              <w:jc w:val="cente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14:paraId="719E729F" w14:textId="77777777"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14:paraId="2B2B51E3" w14:textId="77777777" w:rsidTr="00C75366">
        <w:tc>
          <w:tcPr>
            <w:tcW w:w="817" w:type="dxa"/>
            <w:vAlign w:val="center"/>
          </w:tcPr>
          <w:p w14:paraId="2A45779F" w14:textId="77777777" w:rsidR="00FF1CF8" w:rsidRPr="00FF1CF8" w:rsidRDefault="00FF1CF8" w:rsidP="00E539FC">
            <w:pPr>
              <w:jc w:val="center"/>
              <w:rPr>
                <w:rFonts w:eastAsia="Calibri" w:cs="Times New Roman"/>
                <w:szCs w:val="24"/>
              </w:rPr>
            </w:pPr>
            <w:r w:rsidRPr="00FF1CF8">
              <w:rPr>
                <w:rFonts w:eastAsia="Calibri" w:cs="Times New Roman"/>
                <w:szCs w:val="24"/>
              </w:rPr>
              <w:t>6.2.1.</w:t>
            </w:r>
          </w:p>
        </w:tc>
        <w:tc>
          <w:tcPr>
            <w:tcW w:w="8817" w:type="dxa"/>
          </w:tcPr>
          <w:p w14:paraId="460AE621" w14:textId="77777777"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14:paraId="15C3C3AA" w14:textId="77777777" w:rsidTr="00C75366">
        <w:tc>
          <w:tcPr>
            <w:tcW w:w="817" w:type="dxa"/>
            <w:vAlign w:val="center"/>
          </w:tcPr>
          <w:p w14:paraId="37F13966" w14:textId="77777777" w:rsidR="00FF1CF8" w:rsidRPr="00FF1CF8" w:rsidRDefault="00FF1CF8" w:rsidP="00E539FC">
            <w:pPr>
              <w:jc w:val="center"/>
              <w:rPr>
                <w:rFonts w:eastAsia="Calibri" w:cs="Times New Roman"/>
                <w:szCs w:val="24"/>
              </w:rPr>
            </w:pPr>
            <w:r w:rsidRPr="00FF1CF8">
              <w:rPr>
                <w:rFonts w:eastAsia="Calibri" w:cs="Times New Roman"/>
                <w:szCs w:val="24"/>
              </w:rPr>
              <w:t>6.2.2.</w:t>
            </w:r>
          </w:p>
        </w:tc>
        <w:tc>
          <w:tcPr>
            <w:tcW w:w="8817" w:type="dxa"/>
          </w:tcPr>
          <w:p w14:paraId="3C33BFEB" w14:textId="4C2B21F6" w:rsidR="00FF1CF8" w:rsidRDefault="00171242" w:rsidP="00436FC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m aš atstovauju,</w:t>
            </w:r>
            <w:r w:rsidR="00FF1CF8" w:rsidRPr="00FF1CF8">
              <w:rPr>
                <w:rFonts w:eastAsia="Times New Roman" w:cs="Times New Roman"/>
                <w:szCs w:val="24"/>
                <w:lang w:eastAsia="lt-LT"/>
              </w:rPr>
              <w:t xml:space="preserve"> 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p w14:paraId="28566740" w14:textId="550F9021" w:rsidR="008630CF" w:rsidRPr="00FF1CF8" w:rsidRDefault="008630CF" w:rsidP="00247BA4">
            <w:pPr>
              <w:jc w:val="both"/>
              <w:rPr>
                <w:rFonts w:eastAsia="Times New Roman" w:cs="Times New Roman"/>
                <w:szCs w:val="24"/>
                <w:lang w:eastAsia="lt-LT"/>
              </w:rPr>
            </w:pPr>
          </w:p>
        </w:tc>
      </w:tr>
      <w:tr w:rsidR="00456BF1" w:rsidRPr="00FF1CF8" w14:paraId="7855FC2E" w14:textId="77777777" w:rsidTr="00C75366">
        <w:tc>
          <w:tcPr>
            <w:tcW w:w="817" w:type="dxa"/>
            <w:vAlign w:val="center"/>
          </w:tcPr>
          <w:p w14:paraId="12361A31" w14:textId="77777777" w:rsidR="00456BF1" w:rsidRPr="00FF1CF8" w:rsidRDefault="00456BF1" w:rsidP="00E539FC">
            <w:pPr>
              <w:jc w:val="center"/>
              <w:rPr>
                <w:rFonts w:eastAsia="Calibri" w:cs="Times New Roman"/>
                <w:szCs w:val="24"/>
              </w:rPr>
            </w:pPr>
            <w:r>
              <w:rPr>
                <w:rFonts w:eastAsia="Calibri" w:cs="Times New Roman"/>
                <w:szCs w:val="24"/>
              </w:rPr>
              <w:t>6.2.3.</w:t>
            </w:r>
          </w:p>
        </w:tc>
        <w:tc>
          <w:tcPr>
            <w:tcW w:w="8817" w:type="dxa"/>
          </w:tcPr>
          <w:p w14:paraId="0EB95DF3" w14:textId="598AB270" w:rsidR="00456BF1" w:rsidRDefault="00456BF1">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r w:rsidR="00654360" w:rsidDel="00654360">
              <w:rPr>
                <w:rFonts w:eastAsia="Times New Roman" w:cs="Times New Roman"/>
                <w:szCs w:val="24"/>
                <w:lang w:eastAsia="lt-LT"/>
              </w:rPr>
              <w:t xml:space="preserve"> </w:t>
            </w:r>
          </w:p>
        </w:tc>
      </w:tr>
      <w:tr w:rsidR="00FF1CF8" w:rsidRPr="00FF1CF8" w14:paraId="38761F5D" w14:textId="77777777" w:rsidTr="00C75366">
        <w:tc>
          <w:tcPr>
            <w:tcW w:w="817" w:type="dxa"/>
            <w:vAlign w:val="center"/>
          </w:tcPr>
          <w:p w14:paraId="15B866CD" w14:textId="77777777" w:rsidR="00FF1CF8" w:rsidRPr="00FF1CF8" w:rsidRDefault="00FF1CF8" w:rsidP="00E539FC">
            <w:pPr>
              <w:jc w:val="cente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14:paraId="5E4C8423" w14:textId="77777777"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p>
        </w:tc>
      </w:tr>
      <w:tr w:rsidR="00FF1CF8" w:rsidRPr="00FF1CF8" w14:paraId="67270D44" w14:textId="77777777" w:rsidTr="00F31FBB">
        <w:tc>
          <w:tcPr>
            <w:tcW w:w="817" w:type="dxa"/>
            <w:shd w:val="clear" w:color="auto" w:fill="FBE4D5" w:themeFill="accent2" w:themeFillTint="33"/>
          </w:tcPr>
          <w:p w14:paraId="269DF4CD" w14:textId="77777777" w:rsidR="00FF1CF8" w:rsidRPr="00F31FBB" w:rsidRDefault="00FF1CF8" w:rsidP="00E539FC">
            <w:pPr>
              <w:jc w:val="cente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14:paraId="14C510ED" w14:textId="77777777"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14:paraId="74AC08E1" w14:textId="77777777" w:rsidTr="00C75366">
        <w:tc>
          <w:tcPr>
            <w:tcW w:w="817" w:type="dxa"/>
          </w:tcPr>
          <w:p w14:paraId="6034DA3E" w14:textId="77777777" w:rsidR="00FF1CF8" w:rsidRPr="00FF1CF8" w:rsidRDefault="00FF1CF8" w:rsidP="00E539FC">
            <w:pPr>
              <w:jc w:val="center"/>
              <w:rPr>
                <w:rFonts w:eastAsia="Calibri" w:cs="Times New Roman"/>
                <w:szCs w:val="24"/>
              </w:rPr>
            </w:pPr>
            <w:r w:rsidRPr="00FF1CF8">
              <w:rPr>
                <w:rFonts w:eastAsia="Calibri" w:cs="Times New Roman"/>
                <w:szCs w:val="24"/>
              </w:rPr>
              <w:t>6.3.1.</w:t>
            </w:r>
          </w:p>
        </w:tc>
        <w:tc>
          <w:tcPr>
            <w:tcW w:w="8817" w:type="dxa"/>
          </w:tcPr>
          <w:p w14:paraId="66A575FB" w14:textId="77777777"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14:paraId="12552137" w14:textId="77777777" w:rsidTr="00C75366">
        <w:tc>
          <w:tcPr>
            <w:tcW w:w="817" w:type="dxa"/>
          </w:tcPr>
          <w:p w14:paraId="06DD92C2" w14:textId="77777777" w:rsidR="00FF1CF8" w:rsidRPr="00FF1CF8" w:rsidRDefault="00FF1CF8" w:rsidP="00E539FC">
            <w:pPr>
              <w:jc w:val="center"/>
              <w:rPr>
                <w:rFonts w:eastAsia="Calibri" w:cs="Times New Roman"/>
                <w:szCs w:val="24"/>
              </w:rPr>
            </w:pPr>
            <w:r w:rsidRPr="00FF1CF8">
              <w:rPr>
                <w:rFonts w:eastAsia="Calibri" w:cs="Times New Roman"/>
                <w:szCs w:val="24"/>
              </w:rPr>
              <w:t>6.3.2.</w:t>
            </w:r>
          </w:p>
        </w:tc>
        <w:tc>
          <w:tcPr>
            <w:tcW w:w="8817" w:type="dxa"/>
          </w:tcPr>
          <w:p w14:paraId="7D53C90E" w14:textId="77777777"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14:paraId="66E7E9A9" w14:textId="77777777"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14:paraId="3E5B3EE9" w14:textId="77777777" w:rsidTr="00806391">
        <w:tc>
          <w:tcPr>
            <w:tcW w:w="801" w:type="dxa"/>
            <w:shd w:val="clear" w:color="auto" w:fill="FBE4D5" w:themeFill="accent2" w:themeFillTint="33"/>
            <w:vAlign w:val="center"/>
          </w:tcPr>
          <w:p w14:paraId="69FBD873" w14:textId="77777777" w:rsidR="00423462" w:rsidRPr="00423462" w:rsidRDefault="00423462" w:rsidP="00E539FC">
            <w:pPr>
              <w:jc w:val="center"/>
              <w:rPr>
                <w:rFonts w:cs="Times New Roman"/>
                <w:b/>
                <w:szCs w:val="24"/>
              </w:rPr>
            </w:pPr>
            <w:r w:rsidRPr="00423462">
              <w:rPr>
                <w:rFonts w:cs="Times New Roman"/>
                <w:b/>
                <w:szCs w:val="24"/>
              </w:rPr>
              <w:t>7.</w:t>
            </w:r>
          </w:p>
        </w:tc>
        <w:tc>
          <w:tcPr>
            <w:tcW w:w="8833" w:type="dxa"/>
            <w:gridSpan w:val="2"/>
            <w:shd w:val="clear" w:color="auto" w:fill="FBE4D5" w:themeFill="accent2" w:themeFillTint="33"/>
          </w:tcPr>
          <w:p w14:paraId="7DABAEBB" w14:textId="77777777"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14:paraId="11219CEE" w14:textId="77777777" w:rsidTr="00806391">
        <w:tc>
          <w:tcPr>
            <w:tcW w:w="801" w:type="dxa"/>
          </w:tcPr>
          <w:p w14:paraId="4D89379A" w14:textId="77777777" w:rsidR="00423462" w:rsidRPr="00423462" w:rsidRDefault="00423462" w:rsidP="00E539FC">
            <w:pPr>
              <w:jc w:val="center"/>
              <w:rPr>
                <w:rFonts w:cs="Times New Roman"/>
                <w:szCs w:val="24"/>
              </w:rPr>
            </w:pPr>
            <w:r w:rsidRPr="00423462">
              <w:rPr>
                <w:rFonts w:cs="Times New Roman"/>
                <w:szCs w:val="24"/>
              </w:rPr>
              <w:t>7.1.</w:t>
            </w:r>
          </w:p>
        </w:tc>
        <w:tc>
          <w:tcPr>
            <w:tcW w:w="3763" w:type="dxa"/>
          </w:tcPr>
          <w:p w14:paraId="2426E950" w14:textId="77777777"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14:paraId="03D157CA" w14:textId="77777777" w:rsidR="00423462" w:rsidRPr="00423462" w:rsidRDefault="00423462" w:rsidP="00423462">
            <w:pPr>
              <w:jc w:val="both"/>
              <w:rPr>
                <w:rFonts w:cs="Times New Roman"/>
                <w:b/>
                <w:szCs w:val="24"/>
              </w:rPr>
            </w:pPr>
          </w:p>
        </w:tc>
      </w:tr>
      <w:tr w:rsidR="00423462" w:rsidRPr="00423462" w14:paraId="4AC154F5" w14:textId="77777777" w:rsidTr="00806391">
        <w:tc>
          <w:tcPr>
            <w:tcW w:w="801" w:type="dxa"/>
          </w:tcPr>
          <w:p w14:paraId="518E00F2" w14:textId="77777777" w:rsidR="00423462" w:rsidRPr="00423462" w:rsidRDefault="00423462" w:rsidP="00E539FC">
            <w:pPr>
              <w:jc w:val="center"/>
              <w:rPr>
                <w:rFonts w:cs="Times New Roman"/>
                <w:szCs w:val="24"/>
              </w:rPr>
            </w:pPr>
            <w:r w:rsidRPr="00423462">
              <w:rPr>
                <w:rFonts w:cs="Times New Roman"/>
                <w:szCs w:val="24"/>
              </w:rPr>
              <w:t>7.2.</w:t>
            </w:r>
          </w:p>
        </w:tc>
        <w:tc>
          <w:tcPr>
            <w:tcW w:w="3763" w:type="dxa"/>
          </w:tcPr>
          <w:p w14:paraId="4FC71D61" w14:textId="77777777"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14:paraId="24BEE76F" w14:textId="77777777" w:rsidR="00423462" w:rsidRPr="00423462" w:rsidRDefault="00423462" w:rsidP="00423462">
            <w:pPr>
              <w:jc w:val="both"/>
              <w:rPr>
                <w:rFonts w:cs="Times New Roman"/>
                <w:b/>
                <w:szCs w:val="24"/>
              </w:rPr>
            </w:pPr>
          </w:p>
        </w:tc>
      </w:tr>
      <w:tr w:rsidR="00423462" w:rsidRPr="00423462" w14:paraId="1854BF24" w14:textId="77777777" w:rsidTr="00806391">
        <w:tc>
          <w:tcPr>
            <w:tcW w:w="801" w:type="dxa"/>
          </w:tcPr>
          <w:p w14:paraId="75E5075A" w14:textId="77777777" w:rsidR="00423462" w:rsidRPr="00423462" w:rsidRDefault="00423462" w:rsidP="00E539FC">
            <w:pPr>
              <w:jc w:val="center"/>
              <w:rPr>
                <w:rFonts w:cs="Times New Roman"/>
                <w:szCs w:val="24"/>
              </w:rPr>
            </w:pPr>
            <w:r w:rsidRPr="00423462">
              <w:rPr>
                <w:rFonts w:cs="Times New Roman"/>
                <w:szCs w:val="24"/>
              </w:rPr>
              <w:t>7.3.</w:t>
            </w:r>
          </w:p>
        </w:tc>
        <w:tc>
          <w:tcPr>
            <w:tcW w:w="3763" w:type="dxa"/>
          </w:tcPr>
          <w:p w14:paraId="6E580B6B" w14:textId="77777777"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14:paraId="42BAEE4C" w14:textId="77777777" w:rsidR="00423462" w:rsidRPr="00423462" w:rsidRDefault="00423462" w:rsidP="00423462">
            <w:pPr>
              <w:jc w:val="both"/>
              <w:rPr>
                <w:rFonts w:cs="Times New Roman"/>
                <w:b/>
                <w:szCs w:val="24"/>
              </w:rPr>
            </w:pPr>
          </w:p>
        </w:tc>
      </w:tr>
      <w:tr w:rsidR="00423462" w:rsidRPr="00423462" w14:paraId="0B915227" w14:textId="77777777" w:rsidTr="00806391">
        <w:tc>
          <w:tcPr>
            <w:tcW w:w="801" w:type="dxa"/>
          </w:tcPr>
          <w:p w14:paraId="06358047" w14:textId="77777777" w:rsidR="00423462" w:rsidRPr="00423462" w:rsidRDefault="00423462" w:rsidP="00E539FC">
            <w:pPr>
              <w:jc w:val="center"/>
              <w:rPr>
                <w:rFonts w:cs="Times New Roman"/>
                <w:szCs w:val="24"/>
              </w:rPr>
            </w:pPr>
            <w:r w:rsidRPr="00423462">
              <w:rPr>
                <w:rFonts w:cs="Times New Roman"/>
                <w:szCs w:val="24"/>
              </w:rPr>
              <w:t>7.4.</w:t>
            </w:r>
          </w:p>
        </w:tc>
        <w:tc>
          <w:tcPr>
            <w:tcW w:w="3763" w:type="dxa"/>
          </w:tcPr>
          <w:p w14:paraId="4D86E01C" w14:textId="77777777" w:rsidR="00423462" w:rsidRPr="00423462" w:rsidRDefault="00423462" w:rsidP="00423462">
            <w:pPr>
              <w:jc w:val="both"/>
              <w:rPr>
                <w:rFonts w:cs="Times New Roman"/>
                <w:szCs w:val="24"/>
              </w:rPr>
            </w:pPr>
            <w:r w:rsidRPr="00423462">
              <w:rPr>
                <w:rFonts w:cs="Times New Roman"/>
                <w:szCs w:val="24"/>
              </w:rPr>
              <w:t>Data</w:t>
            </w:r>
          </w:p>
        </w:tc>
        <w:tc>
          <w:tcPr>
            <w:tcW w:w="5070" w:type="dxa"/>
          </w:tcPr>
          <w:p w14:paraId="4A50747A" w14:textId="77777777" w:rsidR="00423462" w:rsidRPr="00423462" w:rsidRDefault="00423462" w:rsidP="00423462">
            <w:pPr>
              <w:jc w:val="both"/>
              <w:rPr>
                <w:rFonts w:cs="Times New Roman"/>
                <w:b/>
                <w:szCs w:val="24"/>
              </w:rPr>
            </w:pPr>
          </w:p>
        </w:tc>
      </w:tr>
      <w:tr w:rsidR="00423462" w:rsidRPr="00423462" w14:paraId="5B4FB035" w14:textId="77777777" w:rsidTr="00806391">
        <w:tc>
          <w:tcPr>
            <w:tcW w:w="801" w:type="dxa"/>
          </w:tcPr>
          <w:p w14:paraId="61094FDF" w14:textId="77777777" w:rsidR="00423462" w:rsidRPr="00423462" w:rsidRDefault="00423462" w:rsidP="00E539FC">
            <w:pPr>
              <w:jc w:val="center"/>
              <w:rPr>
                <w:rFonts w:cs="Times New Roman"/>
                <w:szCs w:val="24"/>
              </w:rPr>
            </w:pPr>
            <w:r w:rsidRPr="00423462">
              <w:rPr>
                <w:rFonts w:cs="Times New Roman"/>
                <w:szCs w:val="24"/>
              </w:rPr>
              <w:t>7.5.</w:t>
            </w:r>
          </w:p>
        </w:tc>
        <w:tc>
          <w:tcPr>
            <w:tcW w:w="3763" w:type="dxa"/>
          </w:tcPr>
          <w:p w14:paraId="3D4A1692" w14:textId="77777777"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14:paraId="5E50C2D8" w14:textId="77777777" w:rsidR="00423462" w:rsidRPr="00423462" w:rsidRDefault="00423462" w:rsidP="00423462">
            <w:pPr>
              <w:jc w:val="both"/>
              <w:rPr>
                <w:rFonts w:cs="Times New Roman"/>
                <w:b/>
                <w:szCs w:val="24"/>
              </w:rPr>
            </w:pPr>
          </w:p>
        </w:tc>
      </w:tr>
    </w:tbl>
    <w:p w14:paraId="1B27D5FF" w14:textId="77777777" w:rsidR="00CD2682" w:rsidRDefault="00CD2682" w:rsidP="00423462">
      <w:pPr>
        <w:jc w:val="center"/>
      </w:pPr>
    </w:p>
    <w:p w14:paraId="62494AF6" w14:textId="77777777" w:rsidR="00AC7CF0" w:rsidRDefault="00423462" w:rsidP="00423462">
      <w:pPr>
        <w:jc w:val="center"/>
      </w:pPr>
      <w:r>
        <w:t>___________________________</w:t>
      </w:r>
    </w:p>
    <w:sectPr w:rsidR="00AC7CF0" w:rsidSect="00FE30B3">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BE0E" w14:textId="77777777" w:rsidR="00265BCF" w:rsidRDefault="00265BCF" w:rsidP="00067838">
      <w:pPr>
        <w:spacing w:after="0" w:line="240" w:lineRule="auto"/>
      </w:pPr>
      <w:r>
        <w:separator/>
      </w:r>
    </w:p>
  </w:endnote>
  <w:endnote w:type="continuationSeparator" w:id="0">
    <w:p w14:paraId="6812E805" w14:textId="77777777" w:rsidR="00265BCF" w:rsidRDefault="00265BCF"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8808" w14:textId="77777777" w:rsidR="00265BCF" w:rsidRPr="00067838" w:rsidRDefault="00265BCF" w:rsidP="00067838">
    <w:pPr>
      <w:tabs>
        <w:tab w:val="center" w:pos="4819"/>
        <w:tab w:val="right" w:pos="9638"/>
      </w:tabs>
      <w:spacing w:after="0" w:line="240" w:lineRule="auto"/>
      <w:jc w:val="right"/>
    </w:pPr>
    <w:r w:rsidRPr="00067838">
      <w:t>______________________</w:t>
    </w:r>
  </w:p>
  <w:p w14:paraId="26E79C76" w14:textId="77777777" w:rsidR="00265BCF" w:rsidRPr="00067838" w:rsidRDefault="00265BCF"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14:paraId="1E6A1098" w14:textId="77777777" w:rsidR="00265BCF" w:rsidRPr="00067838" w:rsidRDefault="00265BCF"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Pr="00067838">
      <w:rPr>
        <w:rFonts w:ascii="Times New Roman" w:hAnsi="Times New Roman" w:cs="Times New Roman"/>
        <w:sz w:val="20"/>
        <w:szCs w:val="20"/>
      </w:rPr>
      <w:t xml:space="preserve"> arba jo įgalioto atstovo</w:t>
    </w:r>
  </w:p>
  <w:p w14:paraId="660B53C2" w14:textId="77777777" w:rsidR="00265BCF" w:rsidRPr="00067838" w:rsidRDefault="00265BCF"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14:paraId="5B9930B0" w14:textId="77777777" w:rsidR="00265BCF" w:rsidRDefault="00265BCF" w:rsidP="00067838">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1FD8F" w14:textId="77777777" w:rsidR="00265BCF" w:rsidRDefault="00265BCF" w:rsidP="00067838">
      <w:pPr>
        <w:spacing w:after="0" w:line="240" w:lineRule="auto"/>
      </w:pPr>
      <w:r>
        <w:separator/>
      </w:r>
    </w:p>
  </w:footnote>
  <w:footnote w:type="continuationSeparator" w:id="0">
    <w:p w14:paraId="11202093" w14:textId="77777777" w:rsidR="00265BCF" w:rsidRDefault="00265BCF" w:rsidP="0006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69589"/>
      <w:docPartObj>
        <w:docPartGallery w:val="Page Numbers (Top of Page)"/>
        <w:docPartUnique/>
      </w:docPartObj>
    </w:sdtPr>
    <w:sdtEndPr>
      <w:rPr>
        <w:rFonts w:ascii="Times New Roman" w:hAnsi="Times New Roman" w:cs="Times New Roman"/>
        <w:sz w:val="24"/>
        <w:szCs w:val="24"/>
      </w:rPr>
    </w:sdtEndPr>
    <w:sdtContent>
      <w:p w14:paraId="3C7EA711" w14:textId="775A03F1" w:rsidR="00265BCF" w:rsidRPr="00FE30B3" w:rsidRDefault="00265BCF">
        <w:pPr>
          <w:pStyle w:val="Antrats"/>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FE13B4">
          <w:rPr>
            <w:rFonts w:ascii="Times New Roman" w:hAnsi="Times New Roman" w:cs="Times New Roman"/>
            <w:noProof/>
            <w:sz w:val="24"/>
            <w:szCs w:val="24"/>
          </w:rPr>
          <w:t>6</w:t>
        </w:r>
        <w:r w:rsidRPr="00FE30B3">
          <w:rPr>
            <w:rFonts w:ascii="Times New Roman" w:hAnsi="Times New Roman" w:cs="Times New Roman"/>
            <w:sz w:val="24"/>
            <w:szCs w:val="24"/>
          </w:rPr>
          <w:fldChar w:fldCharType="end"/>
        </w:r>
      </w:p>
    </w:sdtContent>
  </w:sdt>
  <w:p w14:paraId="61DC1B47" w14:textId="77777777" w:rsidR="00265BCF" w:rsidRDefault="00265BC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06FEF"/>
    <w:rsid w:val="00011006"/>
    <w:rsid w:val="00034787"/>
    <w:rsid w:val="00056C3D"/>
    <w:rsid w:val="00062B39"/>
    <w:rsid w:val="00067838"/>
    <w:rsid w:val="00085538"/>
    <w:rsid w:val="00087262"/>
    <w:rsid w:val="00134E97"/>
    <w:rsid w:val="00161EFF"/>
    <w:rsid w:val="00164D01"/>
    <w:rsid w:val="00171242"/>
    <w:rsid w:val="00182F59"/>
    <w:rsid w:val="00185922"/>
    <w:rsid w:val="001A1FAA"/>
    <w:rsid w:val="001A7C97"/>
    <w:rsid w:val="001B4D9B"/>
    <w:rsid w:val="001C4202"/>
    <w:rsid w:val="00215254"/>
    <w:rsid w:val="002308A6"/>
    <w:rsid w:val="00247BA4"/>
    <w:rsid w:val="002530C8"/>
    <w:rsid w:val="00265BCF"/>
    <w:rsid w:val="00273411"/>
    <w:rsid w:val="002D76AC"/>
    <w:rsid w:val="002F49FE"/>
    <w:rsid w:val="00307013"/>
    <w:rsid w:val="00314E62"/>
    <w:rsid w:val="0031670A"/>
    <w:rsid w:val="0033351B"/>
    <w:rsid w:val="003742F5"/>
    <w:rsid w:val="003A4874"/>
    <w:rsid w:val="003B0A9D"/>
    <w:rsid w:val="003B3247"/>
    <w:rsid w:val="003B4A3F"/>
    <w:rsid w:val="003D196B"/>
    <w:rsid w:val="003D222D"/>
    <w:rsid w:val="004032EC"/>
    <w:rsid w:val="004055C5"/>
    <w:rsid w:val="00423462"/>
    <w:rsid w:val="00432E43"/>
    <w:rsid w:val="00436FC2"/>
    <w:rsid w:val="0045027B"/>
    <w:rsid w:val="00455754"/>
    <w:rsid w:val="00456BF1"/>
    <w:rsid w:val="00477D86"/>
    <w:rsid w:val="00482041"/>
    <w:rsid w:val="004C0B39"/>
    <w:rsid w:val="00517771"/>
    <w:rsid w:val="005718F4"/>
    <w:rsid w:val="0058060F"/>
    <w:rsid w:val="005A3193"/>
    <w:rsid w:val="005C3310"/>
    <w:rsid w:val="005E1EF3"/>
    <w:rsid w:val="00611BB5"/>
    <w:rsid w:val="0061461B"/>
    <w:rsid w:val="00622EAC"/>
    <w:rsid w:val="00634699"/>
    <w:rsid w:val="00654360"/>
    <w:rsid w:val="0065609A"/>
    <w:rsid w:val="0067147C"/>
    <w:rsid w:val="006A2E87"/>
    <w:rsid w:val="006B4176"/>
    <w:rsid w:val="006F00DC"/>
    <w:rsid w:val="006F24EF"/>
    <w:rsid w:val="00734042"/>
    <w:rsid w:val="0078217A"/>
    <w:rsid w:val="007C0DE0"/>
    <w:rsid w:val="00800E52"/>
    <w:rsid w:val="008059E7"/>
    <w:rsid w:val="00806391"/>
    <w:rsid w:val="008630CF"/>
    <w:rsid w:val="008757E9"/>
    <w:rsid w:val="00876894"/>
    <w:rsid w:val="00895D71"/>
    <w:rsid w:val="008A4282"/>
    <w:rsid w:val="008B1E16"/>
    <w:rsid w:val="008B424B"/>
    <w:rsid w:val="008E1159"/>
    <w:rsid w:val="009640F3"/>
    <w:rsid w:val="00977443"/>
    <w:rsid w:val="0098052E"/>
    <w:rsid w:val="009866B3"/>
    <w:rsid w:val="009D04EB"/>
    <w:rsid w:val="009E566F"/>
    <w:rsid w:val="009F4E29"/>
    <w:rsid w:val="00A10657"/>
    <w:rsid w:val="00A161F2"/>
    <w:rsid w:val="00A47889"/>
    <w:rsid w:val="00A56DFE"/>
    <w:rsid w:val="00AC461B"/>
    <w:rsid w:val="00AC7CF0"/>
    <w:rsid w:val="00AD5122"/>
    <w:rsid w:val="00AE4C07"/>
    <w:rsid w:val="00B157C0"/>
    <w:rsid w:val="00B57A63"/>
    <w:rsid w:val="00B843F2"/>
    <w:rsid w:val="00C132E4"/>
    <w:rsid w:val="00C30487"/>
    <w:rsid w:val="00C442C8"/>
    <w:rsid w:val="00C470AC"/>
    <w:rsid w:val="00C54F8F"/>
    <w:rsid w:val="00C61C3F"/>
    <w:rsid w:val="00C75366"/>
    <w:rsid w:val="00C92E90"/>
    <w:rsid w:val="00CA1731"/>
    <w:rsid w:val="00CC4EF5"/>
    <w:rsid w:val="00CD254A"/>
    <w:rsid w:val="00CD2682"/>
    <w:rsid w:val="00D04543"/>
    <w:rsid w:val="00D54093"/>
    <w:rsid w:val="00D62C75"/>
    <w:rsid w:val="00D90EA5"/>
    <w:rsid w:val="00D93538"/>
    <w:rsid w:val="00DB063F"/>
    <w:rsid w:val="00E11F1D"/>
    <w:rsid w:val="00E20C09"/>
    <w:rsid w:val="00E25FE5"/>
    <w:rsid w:val="00E539FC"/>
    <w:rsid w:val="00EB13DE"/>
    <w:rsid w:val="00EB4EF5"/>
    <w:rsid w:val="00EC35A8"/>
    <w:rsid w:val="00EC4369"/>
    <w:rsid w:val="00F016C4"/>
    <w:rsid w:val="00F131E3"/>
    <w:rsid w:val="00F1362A"/>
    <w:rsid w:val="00F143F2"/>
    <w:rsid w:val="00F26D9E"/>
    <w:rsid w:val="00F31FBB"/>
    <w:rsid w:val="00FA0D08"/>
    <w:rsid w:val="00FA2C3B"/>
    <w:rsid w:val="00FD0A93"/>
    <w:rsid w:val="00FE13B4"/>
    <w:rsid w:val="00FE30B3"/>
    <w:rsid w:val="00FF1CF8"/>
    <w:rsid w:val="00FF201B"/>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CCF6"/>
  <w15:docId w15:val="{EF706511-A9BF-4713-8AF0-D45F1B2D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4C0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678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838"/>
  </w:style>
  <w:style w:type="paragraph" w:styleId="Porat">
    <w:name w:val="footer"/>
    <w:basedOn w:val="prastasis"/>
    <w:link w:val="PoratDiagrama"/>
    <w:uiPriority w:val="99"/>
    <w:unhideWhenUsed/>
    <w:rsid w:val="000678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838"/>
  </w:style>
  <w:style w:type="table" w:customStyle="1" w:styleId="Lentelstinklelis2">
    <w:name w:val="Lentelės tinklelis2"/>
    <w:basedOn w:val="prastojilentel"/>
    <w:next w:val="Lentelstinklelis"/>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470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70AC"/>
    <w:rPr>
      <w:rFonts w:ascii="Segoe UI" w:hAnsi="Segoe UI" w:cs="Segoe UI"/>
      <w:sz w:val="18"/>
      <w:szCs w:val="18"/>
    </w:rPr>
  </w:style>
  <w:style w:type="character" w:styleId="Komentaronuoroda">
    <w:name w:val="annotation reference"/>
    <w:basedOn w:val="Numatytasispastraiposriftas"/>
    <w:uiPriority w:val="99"/>
    <w:semiHidden/>
    <w:unhideWhenUsed/>
    <w:rsid w:val="00056C3D"/>
    <w:rPr>
      <w:sz w:val="16"/>
      <w:szCs w:val="16"/>
    </w:rPr>
  </w:style>
  <w:style w:type="paragraph" w:styleId="Komentarotekstas">
    <w:name w:val="annotation text"/>
    <w:basedOn w:val="prastasis"/>
    <w:link w:val="KomentarotekstasDiagrama"/>
    <w:uiPriority w:val="99"/>
    <w:semiHidden/>
    <w:unhideWhenUsed/>
    <w:rsid w:val="00056C3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56C3D"/>
    <w:rPr>
      <w:sz w:val="20"/>
      <w:szCs w:val="20"/>
    </w:rPr>
  </w:style>
  <w:style w:type="paragraph" w:styleId="Komentarotema">
    <w:name w:val="annotation subject"/>
    <w:basedOn w:val="Komentarotekstas"/>
    <w:next w:val="Komentarotekstas"/>
    <w:link w:val="KomentarotemaDiagrama"/>
    <w:uiPriority w:val="99"/>
    <w:semiHidden/>
    <w:unhideWhenUsed/>
    <w:rsid w:val="00056C3D"/>
    <w:rPr>
      <w:b/>
      <w:bCs/>
    </w:rPr>
  </w:style>
  <w:style w:type="character" w:customStyle="1" w:styleId="KomentarotemaDiagrama">
    <w:name w:val="Komentaro tema Diagrama"/>
    <w:basedOn w:val="KomentarotekstasDiagrama"/>
    <w:link w:val="Komentarotema"/>
    <w:uiPriority w:val="99"/>
    <w:semiHidden/>
    <w:rsid w:val="00056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8776</Words>
  <Characters>5003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Kristina ŠVD</cp:lastModifiedBy>
  <cp:revision>14</cp:revision>
  <cp:lastPrinted>2016-07-21T11:37:00Z</cp:lastPrinted>
  <dcterms:created xsi:type="dcterms:W3CDTF">2017-05-18T10:42:00Z</dcterms:created>
  <dcterms:modified xsi:type="dcterms:W3CDTF">2017-06-15T07:38:00Z</dcterms:modified>
</cp:coreProperties>
</file>