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C6DE7F" w14:textId="77777777" w:rsidR="003B434F" w:rsidRPr="003B434F" w:rsidRDefault="003B434F" w:rsidP="003B434F">
      <w:pPr>
        <w:ind w:left="5102"/>
        <w:rPr>
          <w:sz w:val="22"/>
          <w:szCs w:val="22"/>
        </w:rPr>
      </w:pPr>
      <w:bookmarkStart w:id="0" w:name="_GoBack"/>
      <w:bookmarkEnd w:id="0"/>
      <w:r w:rsidRPr="003B434F">
        <w:rPr>
          <w:sz w:val="22"/>
          <w:szCs w:val="22"/>
        </w:rPr>
        <w:t>VPS priemonės „Jaunimo įtraukimas į kaimo plėtros procesus“ veiklos srities „Infrastruktūros, reikalingos jaunimo užimtumui didinti, sukūrimas ir atnaujinimas“ finansavimo sąlygų aprašo</w:t>
      </w:r>
    </w:p>
    <w:p w14:paraId="0F529431" w14:textId="7C1408F1" w:rsidR="003B434F" w:rsidRPr="003B434F" w:rsidRDefault="003B434F" w:rsidP="003B434F">
      <w:pPr>
        <w:ind w:left="5102"/>
        <w:rPr>
          <w:sz w:val="22"/>
          <w:szCs w:val="22"/>
        </w:rPr>
      </w:pPr>
      <w:r>
        <w:rPr>
          <w:sz w:val="22"/>
          <w:szCs w:val="22"/>
        </w:rPr>
        <w:t>2</w:t>
      </w:r>
      <w:r w:rsidRPr="003B434F">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0A02CC07" w14:textId="7475D472" w:rsidR="00014AED" w:rsidRPr="003B434F" w:rsidRDefault="00FB09B9" w:rsidP="003B434F">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B3281C" w:rsidRPr="00681A3A">
        <w:t>)</w:t>
      </w:r>
    </w:p>
    <w:p w14:paraId="45392221" w14:textId="77777777" w:rsidR="00423157" w:rsidRPr="00A118D2" w:rsidRDefault="00423157" w:rsidP="00FB09B9">
      <w:pPr>
        <w:pStyle w:val="Pavadinimas"/>
        <w:rPr>
          <w:rFonts w:ascii="Times New Roman" w:hAnsi="Times New Roman"/>
          <w:b w:val="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B434F">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7972548C"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589A1BF"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 xml:space="preserve">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3956E0">
        <w:rPr>
          <w:i/>
          <w:szCs w:val="24"/>
        </w:rPr>
        <w:t>nurodomas</w:t>
      </w:r>
      <w:r w:rsidR="00B03F9E" w:rsidRPr="00A118D2">
        <w:rPr>
          <w:i/>
          <w:szCs w:val="24"/>
        </w:rPr>
        <w:t xml:space="preserve">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956E0">
        <w:rPr>
          <w:szCs w:val="24"/>
        </w:rPr>
        <w:t>Kauno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3956E0" w:rsidRPr="0039699D">
        <w:rPr>
          <w:szCs w:val="24"/>
        </w:rPr>
        <w:t>„</w:t>
      </w:r>
      <w:r w:rsidR="003956E0" w:rsidRPr="00A77870">
        <w:rPr>
          <w:szCs w:val="24"/>
          <w:lang w:eastAsia="lt-LT"/>
        </w:rPr>
        <w:t>Kauno rajono 2016 – 2022 m. vietos plėtros strategija</w:t>
      </w:r>
      <w:r w:rsidR="003956E0" w:rsidRPr="0039699D">
        <w:rPr>
          <w:szCs w:val="24"/>
        </w:rPr>
        <w:t>“</w:t>
      </w:r>
      <w:r w:rsidR="003956E0" w:rsidRPr="00014AED">
        <w:rPr>
          <w:szCs w:val="24"/>
        </w:rPr>
        <w:t xml:space="preserve">  </w:t>
      </w:r>
      <w:r w:rsidR="003956E0">
        <w:rPr>
          <w:szCs w:val="24"/>
        </w:rPr>
        <w:t>I</w:t>
      </w:r>
      <w:r w:rsidR="003956E0" w:rsidRPr="00014AED">
        <w:rPr>
          <w:szCs w:val="24"/>
        </w:rPr>
        <w:t xml:space="preserve"> prioriteto „</w:t>
      </w:r>
      <w:r w:rsidR="003956E0" w:rsidRPr="00E94108">
        <w:t>Kaimo vietovių konkurencingumo didinimas ir patrauklios gyvenamosios aplinkos kūrimas</w:t>
      </w:r>
      <w:r w:rsidR="003956E0" w:rsidRPr="00014AED">
        <w:rPr>
          <w:szCs w:val="24"/>
        </w:rPr>
        <w:t>“  priemonės</w:t>
      </w:r>
      <w:r w:rsidR="001A60CE" w:rsidRPr="00A118D2">
        <w:rPr>
          <w:szCs w:val="24"/>
        </w:rPr>
        <w:t xml:space="preserve"> </w:t>
      </w:r>
      <w:r w:rsidR="003956E0" w:rsidRPr="003956E0">
        <w:rPr>
          <w:szCs w:val="24"/>
        </w:rPr>
        <w:t>„Jaunimo įtraukimas į kaimo plėtros procesus“ veiklos srities „Infrastruktūros, reikalingos jaunimo užimtumui didinti, sukūrimas ir atnaujinimas“</w:t>
      </w:r>
      <w:r w:rsidR="003956E0">
        <w:rPr>
          <w:szCs w:val="24"/>
        </w:rPr>
        <w:t xml:space="preserve"> </w:t>
      </w:r>
      <w:r w:rsidR="00227C63" w:rsidRPr="00A118D2">
        <w:rPr>
          <w:szCs w:val="24"/>
        </w:rPr>
        <w:t xml:space="preserve">Nr. </w:t>
      </w:r>
      <w:r w:rsidR="00D9694F" w:rsidRPr="00D9694F">
        <w:rPr>
          <w:szCs w:val="24"/>
        </w:rPr>
        <w:t>LEADER-19.2-SAVA-6.2</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FC04A0">
        <w:rPr>
          <w:szCs w:val="24"/>
        </w:rPr>
        <w:t>Kauno rajono vietos veiklos grupės</w:t>
      </w:r>
      <w:r w:rsidR="00431641" w:rsidRPr="00A118D2">
        <w:rPr>
          <w:szCs w:val="24"/>
        </w:rPr>
        <w:t xml:space="preserve"> </w:t>
      </w:r>
      <w:r w:rsidR="003956E0">
        <w:rPr>
          <w:szCs w:val="24"/>
        </w:rPr>
        <w:t xml:space="preserve">valdybos posėdžio </w:t>
      </w:r>
      <w:r w:rsidR="003956E0" w:rsidRPr="00105E75">
        <w:rPr>
          <w:szCs w:val="24"/>
        </w:rPr>
        <w:t>2019</w:t>
      </w:r>
      <w:r w:rsidR="00431641" w:rsidRPr="00105E75">
        <w:rPr>
          <w:szCs w:val="24"/>
        </w:rPr>
        <w:t xml:space="preserve"> m. </w:t>
      </w:r>
      <w:r w:rsidR="00105E75" w:rsidRPr="00105E75">
        <w:rPr>
          <w:szCs w:val="24"/>
        </w:rPr>
        <w:t>balandžio 24</w:t>
      </w:r>
      <w:r w:rsidR="00431641" w:rsidRPr="00105E75">
        <w:rPr>
          <w:szCs w:val="24"/>
        </w:rPr>
        <w:t xml:space="preserve"> d. </w:t>
      </w:r>
      <w:r w:rsidR="00431641" w:rsidRPr="00AF7C8A">
        <w:rPr>
          <w:szCs w:val="24"/>
        </w:rPr>
        <w:t>sprendimu</w:t>
      </w:r>
      <w:r w:rsidR="00AF7C8A" w:rsidRPr="00AF7C8A">
        <w:rPr>
          <w:szCs w:val="24"/>
        </w:rPr>
        <w:t xml:space="preserve"> Nr. 134</w:t>
      </w:r>
      <w:r w:rsidR="00431641" w:rsidRPr="00A118D2">
        <w:rPr>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0040896"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1CF2D56B"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veiklos ir neperkelti jos už VVG teritorijos ribų vietos projekto įgyvendinimo metu ir vietos projekto įgyvendinimo kontrolės laikotarpiu;</w:t>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14:paraId="6B09C211" w14:textId="4C95E51C"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D9694F">
        <w:rPr>
          <w:bCs/>
          <w:szCs w:val="24"/>
        </w:rPr>
        <w:t>3</w:t>
      </w:r>
      <w:r w:rsidR="008905DE" w:rsidRPr="00A118D2">
        <w:rPr>
          <w:bCs/>
          <w:szCs w:val="24"/>
        </w:rPr>
        <w:t xml:space="preserve"> (</w:t>
      </w:r>
      <w:r w:rsidR="00D9694F">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w:t>
      </w:r>
      <w:r w:rsidR="00D9694F">
        <w:t xml:space="preserve">ir </w:t>
      </w:r>
      <w:r w:rsidR="00D9694F" w:rsidRPr="00D9694F">
        <w:t>galutinės vietos projekto įgyvendinimo ataskaitos pateikimo vietos plėtros strategijos vykdytojai dienos</w:t>
      </w:r>
      <w:r w:rsidR="00C1298B" w:rsidRPr="00A118D2">
        <w:rPr>
          <w:bCs/>
          <w:szCs w:val="24"/>
        </w:rPr>
        <w:t>;</w:t>
      </w:r>
      <w:r w:rsidR="008905DE" w:rsidRPr="00A118D2">
        <w:rPr>
          <w:rStyle w:val="Puslapioinaosnuoroda"/>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6"/>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7"/>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w:t>
      </w:r>
      <w:r w:rsidR="00DA6BC7" w:rsidRPr="00A118D2">
        <w:rPr>
          <w:color w:val="000000"/>
          <w:lang w:val="lt-LT"/>
        </w:rPr>
        <w:lastRenderedPageBreak/>
        <w:t xml:space="preserve">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56383BEC"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061D5B"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061D5B">
        <w:rPr>
          <w:i/>
          <w:sz w:val="24"/>
          <w:szCs w:val="24"/>
        </w:rPr>
        <w:t>.</w:t>
      </w:r>
      <w:r w:rsidR="00AC74B4" w:rsidRPr="00061D5B">
        <w:rPr>
          <w:i/>
          <w:sz w:val="24"/>
          <w:szCs w:val="24"/>
        </w:rPr>
        <w:tab/>
        <w:t>k</w:t>
      </w:r>
      <w:r w:rsidR="00F3500E" w:rsidRPr="00061D5B">
        <w:rPr>
          <w:i/>
          <w:sz w:val="24"/>
          <w:szCs w:val="24"/>
        </w:rPr>
        <w:t>iti Pareiškėjo įsipareigojimai –</w:t>
      </w:r>
      <w:r w:rsidR="00BB15C4" w:rsidRPr="00061D5B">
        <w:rPr>
          <w:i/>
          <w:sz w:val="24"/>
          <w:szCs w:val="24"/>
        </w:rPr>
        <w:t xml:space="preserve"> </w:t>
      </w:r>
      <w:r w:rsidR="00B42E6E" w:rsidRPr="00061D5B">
        <w:rPr>
          <w:i/>
          <w:sz w:val="24"/>
          <w:szCs w:val="24"/>
        </w:rPr>
        <w:t xml:space="preserve">būtina </w:t>
      </w:r>
      <w:r w:rsidR="00900FC8" w:rsidRPr="00061D5B">
        <w:rPr>
          <w:i/>
          <w:sz w:val="24"/>
          <w:szCs w:val="24"/>
        </w:rPr>
        <w:t xml:space="preserve">įtraukti </w:t>
      </w:r>
      <w:r w:rsidR="00BB15C4" w:rsidRPr="00061D5B">
        <w:rPr>
          <w:i/>
          <w:sz w:val="24"/>
          <w:szCs w:val="24"/>
        </w:rPr>
        <w:t>vis</w:t>
      </w:r>
      <w:r w:rsidR="00900FC8" w:rsidRPr="00061D5B">
        <w:rPr>
          <w:i/>
          <w:sz w:val="24"/>
          <w:szCs w:val="24"/>
        </w:rPr>
        <w:t>u</w:t>
      </w:r>
      <w:r w:rsidR="00BB15C4" w:rsidRPr="00061D5B">
        <w:rPr>
          <w:i/>
          <w:sz w:val="24"/>
          <w:szCs w:val="24"/>
        </w:rPr>
        <w:t xml:space="preserve">s </w:t>
      </w:r>
      <w:r w:rsidR="007C6E6E" w:rsidRPr="00061D5B">
        <w:rPr>
          <w:i/>
          <w:sz w:val="24"/>
          <w:szCs w:val="24"/>
        </w:rPr>
        <w:t>privalom</w:t>
      </w:r>
      <w:r w:rsidR="00900FC8" w:rsidRPr="00061D5B">
        <w:rPr>
          <w:i/>
          <w:sz w:val="24"/>
          <w:szCs w:val="24"/>
        </w:rPr>
        <w:t>u</w:t>
      </w:r>
      <w:r w:rsidR="007C6E6E" w:rsidRPr="00061D5B">
        <w:rPr>
          <w:i/>
          <w:sz w:val="24"/>
          <w:szCs w:val="24"/>
        </w:rPr>
        <w:t xml:space="preserve">s </w:t>
      </w:r>
      <w:r w:rsidR="00906C3D" w:rsidRPr="00061D5B">
        <w:rPr>
          <w:i/>
          <w:sz w:val="24"/>
          <w:szCs w:val="24"/>
        </w:rPr>
        <w:t>įsipareigojim</w:t>
      </w:r>
      <w:r w:rsidR="00900FC8" w:rsidRPr="00061D5B">
        <w:rPr>
          <w:i/>
          <w:sz w:val="24"/>
          <w:szCs w:val="24"/>
        </w:rPr>
        <w:t>u</w:t>
      </w:r>
      <w:r w:rsidR="00906C3D" w:rsidRPr="00061D5B">
        <w:rPr>
          <w:i/>
          <w:sz w:val="24"/>
          <w:szCs w:val="24"/>
        </w:rPr>
        <w:t>s, nurodyt</w:t>
      </w:r>
      <w:r w:rsidR="00900FC8" w:rsidRPr="00061D5B">
        <w:rPr>
          <w:i/>
          <w:sz w:val="24"/>
          <w:szCs w:val="24"/>
        </w:rPr>
        <w:t>u</w:t>
      </w:r>
      <w:r w:rsidR="00906C3D" w:rsidRPr="00061D5B">
        <w:rPr>
          <w:i/>
          <w:sz w:val="24"/>
          <w:szCs w:val="24"/>
        </w:rPr>
        <w:t>s Taisyklėse</w:t>
      </w:r>
      <w:r w:rsidR="00BB15C4" w:rsidRPr="00061D5B">
        <w:rPr>
          <w:i/>
          <w:sz w:val="24"/>
          <w:szCs w:val="24"/>
        </w:rPr>
        <w:t xml:space="preserve"> ir FSA</w:t>
      </w:r>
      <w:r w:rsidR="00F3500E" w:rsidRPr="00061D5B">
        <w:rPr>
          <w:i/>
          <w:sz w:val="24"/>
          <w:szCs w:val="24"/>
        </w:rPr>
        <w:t>.</w:t>
      </w:r>
      <w:r w:rsidR="00292DEF" w:rsidRPr="00061D5B">
        <w:rPr>
          <w:rStyle w:val="Puslapioinaosnuoroda"/>
          <w:i/>
          <w:sz w:val="24"/>
          <w:szCs w:val="24"/>
        </w:rPr>
        <w:footnoteReference w:id="8"/>
      </w:r>
    </w:p>
    <w:p w14:paraId="251EF708" w14:textId="6F609570" w:rsidR="00EB2041" w:rsidRPr="00061D5B" w:rsidRDefault="00387FF3" w:rsidP="00014AED">
      <w:pPr>
        <w:pStyle w:val="Pagrindiniotekstotrauka3"/>
        <w:tabs>
          <w:tab w:val="left" w:pos="1197"/>
          <w:tab w:val="left" w:pos="1425"/>
        </w:tabs>
        <w:spacing w:line="240" w:lineRule="auto"/>
        <w:ind w:firstLine="851"/>
        <w:rPr>
          <w:lang w:val="lt-LT"/>
        </w:rPr>
      </w:pPr>
      <w:r w:rsidRPr="00061D5B">
        <w:rPr>
          <w:lang w:val="lt-LT"/>
        </w:rPr>
        <w:t>9</w:t>
      </w:r>
      <w:r w:rsidR="00F605ED" w:rsidRPr="00061D5B">
        <w:rPr>
          <w:lang w:val="lt-LT"/>
        </w:rPr>
        <w:t>.</w:t>
      </w:r>
      <w:r w:rsidR="00AC74B4" w:rsidRPr="00061D5B">
        <w:rPr>
          <w:lang w:val="lt-LT"/>
        </w:rPr>
        <w:tab/>
      </w:r>
      <w:r w:rsidR="003D7DB3" w:rsidRPr="00061D5B">
        <w:rPr>
          <w:lang w:val="lt-LT"/>
        </w:rPr>
        <w:t>Partneri</w:t>
      </w:r>
      <w:r w:rsidR="00596A0A" w:rsidRPr="00061D5B">
        <w:rPr>
          <w:lang w:val="lt-LT"/>
        </w:rPr>
        <w:t>s</w:t>
      </w:r>
      <w:r w:rsidR="00EB2041" w:rsidRPr="00061D5B">
        <w:rPr>
          <w:lang w:val="lt-LT"/>
        </w:rPr>
        <w:t xml:space="preserve"> </w:t>
      </w:r>
      <w:r w:rsidR="00890682" w:rsidRPr="00061D5B">
        <w:rPr>
          <w:i/>
          <w:lang w:val="lt-LT"/>
        </w:rPr>
        <w:t>(-</w:t>
      </w:r>
      <w:proofErr w:type="spellStart"/>
      <w:r w:rsidR="00900FC8" w:rsidRPr="00061D5B">
        <w:rPr>
          <w:i/>
          <w:lang w:val="lt-LT"/>
        </w:rPr>
        <w:t>i</w:t>
      </w:r>
      <w:r w:rsidR="00890682" w:rsidRPr="00061D5B">
        <w:rPr>
          <w:i/>
          <w:lang w:val="lt-LT"/>
        </w:rPr>
        <w:t>ai</w:t>
      </w:r>
      <w:proofErr w:type="spellEnd"/>
      <w:r w:rsidR="00890682" w:rsidRPr="00061D5B">
        <w:rPr>
          <w:i/>
          <w:lang w:val="lt-LT"/>
        </w:rPr>
        <w:t>)</w:t>
      </w:r>
      <w:r w:rsidR="00890682" w:rsidRPr="00061D5B">
        <w:rPr>
          <w:lang w:val="lt-LT"/>
        </w:rPr>
        <w:t xml:space="preserve"> </w:t>
      </w:r>
      <w:r w:rsidR="00EB2041" w:rsidRPr="00061D5B">
        <w:rPr>
          <w:lang w:val="lt-LT"/>
        </w:rPr>
        <w:t>įsipareigoja:</w:t>
      </w:r>
    </w:p>
    <w:p w14:paraId="2FF7B863" w14:textId="604F3282" w:rsidR="00DB4CF8" w:rsidRPr="00061D5B" w:rsidRDefault="00387FF3" w:rsidP="00900FC8">
      <w:pPr>
        <w:pStyle w:val="Pagrindiniotekstotrauka3"/>
        <w:tabs>
          <w:tab w:val="left" w:pos="1276"/>
          <w:tab w:val="left" w:pos="1368"/>
        </w:tabs>
        <w:spacing w:line="240" w:lineRule="auto"/>
        <w:ind w:firstLine="851"/>
        <w:rPr>
          <w:lang w:val="lt-LT"/>
        </w:rPr>
      </w:pPr>
      <w:r w:rsidRPr="00061D5B">
        <w:rPr>
          <w:lang w:val="lt-LT"/>
        </w:rPr>
        <w:t>9</w:t>
      </w:r>
      <w:r w:rsidR="00EB2041" w:rsidRPr="00061D5B">
        <w:rPr>
          <w:lang w:val="lt-LT"/>
        </w:rPr>
        <w:t>.1.</w:t>
      </w:r>
      <w:r w:rsidR="00AC74B4" w:rsidRPr="00061D5B">
        <w:rPr>
          <w:lang w:val="lt-LT"/>
        </w:rPr>
        <w:tab/>
      </w:r>
      <w:r w:rsidR="00A62794" w:rsidRPr="00061D5B">
        <w:rPr>
          <w:lang w:val="lt-LT"/>
        </w:rPr>
        <w:t xml:space="preserve">finansuoti vietos projekto įgyvendinimą piniginiu įnašu ir (arba) prisidėti prie </w:t>
      </w:r>
      <w:r w:rsidR="005B5AEB" w:rsidRPr="00061D5B">
        <w:rPr>
          <w:lang w:val="lt-LT"/>
        </w:rPr>
        <w:t>v</w:t>
      </w:r>
      <w:r w:rsidR="00A62794" w:rsidRPr="00061D5B">
        <w:rPr>
          <w:lang w:val="lt-LT"/>
        </w:rPr>
        <w:t>ietos projekto įgyvendinimo įnašu natūra (</w:t>
      </w:r>
      <w:r w:rsidR="0051763C" w:rsidRPr="00061D5B">
        <w:rPr>
          <w:lang w:val="lt-LT"/>
        </w:rPr>
        <w:t>savanoriškais darbais</w:t>
      </w:r>
      <w:r w:rsidR="00A62794" w:rsidRPr="00061D5B">
        <w:rPr>
          <w:lang w:val="lt-LT"/>
        </w:rPr>
        <w:t>)</w:t>
      </w:r>
      <w:r w:rsidR="00E757CA" w:rsidRPr="00061D5B">
        <w:rPr>
          <w:lang w:val="lt-LT"/>
        </w:rPr>
        <w:t xml:space="preserve"> </w:t>
      </w:r>
      <w:r w:rsidR="00E757CA" w:rsidRPr="00061D5B">
        <w:rPr>
          <w:i/>
          <w:lang w:val="lt-LT"/>
        </w:rPr>
        <w:t>(</w:t>
      </w:r>
      <w:r w:rsidR="00C36138" w:rsidRPr="00061D5B">
        <w:rPr>
          <w:i/>
          <w:lang w:val="lt-LT"/>
        </w:rPr>
        <w:t>nurodomas Partnerio nuosavo indėlio būdas pagal vietos projekto paraiškoje pateiktą informaciją</w:t>
      </w:r>
      <w:r w:rsidR="00E757CA" w:rsidRPr="00061D5B">
        <w:rPr>
          <w:i/>
          <w:lang w:val="lt-LT"/>
        </w:rPr>
        <w:t>)</w:t>
      </w:r>
      <w:r w:rsidR="00A62794" w:rsidRPr="00061D5B">
        <w:rPr>
          <w:lang w:val="lt-LT"/>
        </w:rPr>
        <w:t xml:space="preserve">, kaip numatyta šios Sutarties IV skyriuje „Pareiškėjo ir partnerio </w:t>
      </w:r>
      <w:r w:rsidR="00A62794" w:rsidRPr="00061D5B">
        <w:rPr>
          <w:i/>
          <w:lang w:val="lt-LT"/>
        </w:rPr>
        <w:t>(-</w:t>
      </w:r>
      <w:proofErr w:type="spellStart"/>
      <w:r w:rsidR="00B27D6B" w:rsidRPr="00061D5B">
        <w:rPr>
          <w:i/>
          <w:lang w:val="lt-LT"/>
        </w:rPr>
        <w:t>i</w:t>
      </w:r>
      <w:r w:rsidR="00A62794" w:rsidRPr="00061D5B">
        <w:rPr>
          <w:i/>
          <w:lang w:val="lt-LT"/>
        </w:rPr>
        <w:t>ų</w:t>
      </w:r>
      <w:proofErr w:type="spellEnd"/>
      <w:r w:rsidR="00A62794" w:rsidRPr="00061D5B">
        <w:rPr>
          <w:i/>
          <w:lang w:val="lt-LT"/>
        </w:rPr>
        <w:t>)</w:t>
      </w:r>
      <w:r w:rsidR="00A62794" w:rsidRPr="00061D5B">
        <w:rPr>
          <w:lang w:val="lt-LT"/>
        </w:rPr>
        <w:t xml:space="preserve"> įnašai į </w:t>
      </w:r>
      <w:r w:rsidR="005E5A0E" w:rsidRPr="00061D5B">
        <w:rPr>
          <w:lang w:val="lt-LT"/>
        </w:rPr>
        <w:t>v</w:t>
      </w:r>
      <w:r w:rsidR="00A62794" w:rsidRPr="00061D5B">
        <w:rPr>
          <w:lang w:val="lt-LT"/>
        </w:rPr>
        <w:t>ietos projektą“;</w:t>
      </w:r>
      <w:r w:rsidR="00CD3D7D" w:rsidRPr="00061D5B">
        <w:rPr>
          <w:rStyle w:val="Puslapioinaosnuoroda"/>
          <w:lang w:val="lt-LT"/>
        </w:rPr>
        <w:footnoteReference w:id="9"/>
      </w:r>
    </w:p>
    <w:p w14:paraId="2DF2B8E9" w14:textId="68ADF492" w:rsidR="00232D3D" w:rsidRPr="00061D5B" w:rsidRDefault="00232D3D" w:rsidP="00900FC8">
      <w:pPr>
        <w:pStyle w:val="Pagrindiniotekstotrauka3"/>
        <w:tabs>
          <w:tab w:val="left" w:pos="1276"/>
          <w:tab w:val="left" w:pos="1368"/>
        </w:tabs>
        <w:spacing w:line="240" w:lineRule="auto"/>
        <w:ind w:firstLine="851"/>
        <w:rPr>
          <w:lang w:val="lt-LT"/>
        </w:rPr>
      </w:pPr>
      <w:r w:rsidRPr="00061D5B">
        <w:rPr>
          <w:lang w:val="lt-LT"/>
        </w:rPr>
        <w:t>9</w:t>
      </w:r>
      <w:r w:rsidR="00AC07FB" w:rsidRPr="00061D5B">
        <w:rPr>
          <w:lang w:val="lt-LT"/>
        </w:rPr>
        <w:t>.</w:t>
      </w:r>
      <w:r w:rsidR="00A4674B" w:rsidRPr="00061D5B">
        <w:rPr>
          <w:lang w:val="lt-LT"/>
        </w:rPr>
        <w:t>2</w:t>
      </w:r>
      <w:r w:rsidRPr="00061D5B">
        <w:rPr>
          <w:lang w:val="lt-LT"/>
        </w:rPr>
        <w:t>.</w:t>
      </w:r>
      <w:r w:rsidR="00900FC8" w:rsidRPr="00061D5B">
        <w:rPr>
          <w:lang w:val="lt-LT"/>
        </w:rPr>
        <w:tab/>
      </w:r>
      <w:r w:rsidRPr="00061D5B">
        <w:rPr>
          <w:lang w:val="lt-LT"/>
        </w:rPr>
        <w:t>teikti informaciją Pareiškėjui, susijusią su Sutartyje numatytų įsipareigojimų vykdymu;</w:t>
      </w:r>
    </w:p>
    <w:p w14:paraId="4D697692" w14:textId="4A513631" w:rsidR="00822F5B" w:rsidRPr="00061D5B" w:rsidRDefault="00387FF3" w:rsidP="00900FC8">
      <w:pPr>
        <w:pStyle w:val="Pagrindiniotekstotrauka3"/>
        <w:tabs>
          <w:tab w:val="left" w:pos="1276"/>
          <w:tab w:val="left" w:pos="1368"/>
        </w:tabs>
        <w:spacing w:line="240" w:lineRule="auto"/>
        <w:ind w:firstLine="851"/>
        <w:rPr>
          <w:i/>
          <w:lang w:val="lt-LT"/>
        </w:rPr>
      </w:pPr>
      <w:r w:rsidRPr="00061D5B">
        <w:rPr>
          <w:lang w:val="lt-LT"/>
        </w:rPr>
        <w:t>9</w:t>
      </w:r>
      <w:r w:rsidR="00AC07FB" w:rsidRPr="00061D5B">
        <w:rPr>
          <w:lang w:val="lt-LT"/>
        </w:rPr>
        <w:t>.</w:t>
      </w:r>
      <w:r w:rsidR="00A4674B" w:rsidRPr="00061D5B">
        <w:rPr>
          <w:lang w:val="lt-LT"/>
        </w:rPr>
        <w:t>3</w:t>
      </w:r>
      <w:r w:rsidR="00F3500E" w:rsidRPr="00061D5B">
        <w:rPr>
          <w:lang w:val="lt-LT"/>
        </w:rPr>
        <w:t>.</w:t>
      </w:r>
      <w:r w:rsidR="00AC74B4" w:rsidRPr="00061D5B">
        <w:rPr>
          <w:lang w:val="lt-LT"/>
        </w:rPr>
        <w:tab/>
      </w:r>
      <w:r w:rsidR="00AC74B4" w:rsidRPr="00061D5B">
        <w:rPr>
          <w:i/>
          <w:lang w:val="lt-LT"/>
        </w:rPr>
        <w:t>k</w:t>
      </w:r>
      <w:r w:rsidR="00F3500E" w:rsidRPr="00061D5B">
        <w:rPr>
          <w:i/>
          <w:lang w:val="lt-LT"/>
        </w:rPr>
        <w:t>iti P</w:t>
      </w:r>
      <w:r w:rsidR="00ED41D3" w:rsidRPr="00061D5B">
        <w:rPr>
          <w:i/>
          <w:lang w:val="lt-LT"/>
        </w:rPr>
        <w:t>artner</w:t>
      </w:r>
      <w:r w:rsidR="00086334" w:rsidRPr="00061D5B">
        <w:rPr>
          <w:i/>
          <w:lang w:val="lt-LT"/>
        </w:rPr>
        <w:t>i</w:t>
      </w:r>
      <w:r w:rsidR="00BF66ED" w:rsidRPr="00061D5B">
        <w:rPr>
          <w:i/>
          <w:lang w:val="lt-LT"/>
        </w:rPr>
        <w:t>o</w:t>
      </w:r>
      <w:r w:rsidR="00F3500E" w:rsidRPr="00061D5B">
        <w:rPr>
          <w:i/>
          <w:lang w:val="lt-LT"/>
        </w:rPr>
        <w:t xml:space="preserve"> </w:t>
      </w:r>
      <w:r w:rsidR="00306189" w:rsidRPr="00061D5B">
        <w:rPr>
          <w:i/>
          <w:lang w:val="lt-LT"/>
        </w:rPr>
        <w:t>(-</w:t>
      </w:r>
      <w:proofErr w:type="spellStart"/>
      <w:r w:rsidR="00B27D6B" w:rsidRPr="00061D5B">
        <w:rPr>
          <w:i/>
          <w:lang w:val="lt-LT"/>
        </w:rPr>
        <w:t>i</w:t>
      </w:r>
      <w:r w:rsidR="00306189" w:rsidRPr="00061D5B">
        <w:rPr>
          <w:i/>
          <w:lang w:val="lt-LT"/>
        </w:rPr>
        <w:t>ų</w:t>
      </w:r>
      <w:proofErr w:type="spellEnd"/>
      <w:r w:rsidR="00306189" w:rsidRPr="00061D5B">
        <w:rPr>
          <w:i/>
          <w:lang w:val="lt-LT"/>
        </w:rPr>
        <w:t xml:space="preserve">) </w:t>
      </w:r>
      <w:r w:rsidR="00F3500E" w:rsidRPr="00061D5B">
        <w:rPr>
          <w:i/>
          <w:lang w:val="lt-LT"/>
        </w:rPr>
        <w:t xml:space="preserve">įsipareigojimai – </w:t>
      </w:r>
      <w:r w:rsidR="00B42E6E" w:rsidRPr="00061D5B">
        <w:rPr>
          <w:i/>
          <w:lang w:val="lt-LT"/>
        </w:rPr>
        <w:t xml:space="preserve">būtina </w:t>
      </w:r>
      <w:r w:rsidR="00B27D6B" w:rsidRPr="00061D5B">
        <w:rPr>
          <w:i/>
          <w:lang w:val="lt-LT"/>
        </w:rPr>
        <w:t xml:space="preserve">nurodyti </w:t>
      </w:r>
      <w:r w:rsidR="00BB15C4" w:rsidRPr="00061D5B">
        <w:rPr>
          <w:i/>
          <w:lang w:val="lt-LT"/>
        </w:rPr>
        <w:t>vis</w:t>
      </w:r>
      <w:r w:rsidR="00B27D6B" w:rsidRPr="00061D5B">
        <w:rPr>
          <w:i/>
          <w:lang w:val="lt-LT"/>
        </w:rPr>
        <w:t>u</w:t>
      </w:r>
      <w:r w:rsidR="00BB15C4" w:rsidRPr="00061D5B">
        <w:rPr>
          <w:i/>
          <w:lang w:val="lt-LT"/>
        </w:rPr>
        <w:t xml:space="preserve">s </w:t>
      </w:r>
      <w:r w:rsidR="007C6E6E" w:rsidRPr="00061D5B">
        <w:rPr>
          <w:i/>
          <w:lang w:val="lt-LT"/>
        </w:rPr>
        <w:t xml:space="preserve">privalomais </w:t>
      </w:r>
      <w:r w:rsidR="002357FF" w:rsidRPr="00061D5B">
        <w:rPr>
          <w:i/>
          <w:lang w:val="lt-LT"/>
        </w:rPr>
        <w:t>įsipareigojim</w:t>
      </w:r>
      <w:r w:rsidR="00B27D6B" w:rsidRPr="00061D5B">
        <w:rPr>
          <w:i/>
          <w:lang w:val="lt-LT"/>
        </w:rPr>
        <w:t>u</w:t>
      </w:r>
      <w:r w:rsidR="002357FF" w:rsidRPr="00061D5B">
        <w:rPr>
          <w:i/>
          <w:lang w:val="lt-LT"/>
        </w:rPr>
        <w:t>s, nurodyt</w:t>
      </w:r>
      <w:r w:rsidR="00B27D6B" w:rsidRPr="00061D5B">
        <w:rPr>
          <w:i/>
          <w:lang w:val="lt-LT"/>
        </w:rPr>
        <w:t>u</w:t>
      </w:r>
      <w:r w:rsidR="002357FF" w:rsidRPr="00061D5B">
        <w:rPr>
          <w:i/>
          <w:lang w:val="lt-LT"/>
        </w:rPr>
        <w:t>s Taisyklėse</w:t>
      </w:r>
      <w:r w:rsidR="00BB15C4" w:rsidRPr="00061D5B">
        <w:rPr>
          <w:i/>
          <w:lang w:val="lt-LT"/>
        </w:rPr>
        <w:t xml:space="preserve"> ir FSA</w:t>
      </w:r>
      <w:r w:rsidR="002357FF" w:rsidRPr="00061D5B">
        <w:rPr>
          <w:i/>
          <w:lang w:val="lt-LT"/>
        </w:rPr>
        <w:t>.</w:t>
      </w:r>
      <w:r w:rsidR="00C53F1A" w:rsidRPr="00061D5B">
        <w:rPr>
          <w:rStyle w:val="Puslapioinaosnuoroda"/>
          <w:i/>
          <w:lang w:val="lt-LT"/>
        </w:rPr>
        <w:footnoteReference w:id="10"/>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061D5B">
        <w:rPr>
          <w:szCs w:val="24"/>
        </w:rPr>
        <w:t>10</w:t>
      </w:r>
      <w:r w:rsidR="00822F5B" w:rsidRPr="00061D5B">
        <w:rPr>
          <w:szCs w:val="24"/>
        </w:rPr>
        <w:t>.</w:t>
      </w:r>
      <w:r w:rsidR="00AC74B4" w:rsidRPr="00061D5B">
        <w:rPr>
          <w:b/>
          <w:szCs w:val="24"/>
        </w:rPr>
        <w:tab/>
      </w:r>
      <w:r w:rsidR="00822F5B" w:rsidRPr="00061D5B">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1"/>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2"/>
      </w:r>
    </w:p>
    <w:p w14:paraId="6B8FC3FC" w14:textId="77777777" w:rsidR="000459BB" w:rsidRPr="00A118D2" w:rsidRDefault="00B605CE" w:rsidP="00014AED">
      <w:pPr>
        <w:tabs>
          <w:tab w:val="left" w:pos="540"/>
          <w:tab w:val="left" w:pos="1197"/>
          <w:tab w:val="left" w:pos="1482"/>
        </w:tabs>
        <w:ind w:firstLine="851"/>
        <w:jc w:val="both"/>
        <w:rPr>
          <w:i/>
        </w:rPr>
      </w:pPr>
      <w:r w:rsidRPr="00A118D2">
        <w:lastRenderedPageBreak/>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16F2E7E"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3"/>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4"/>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5"/>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2BBD24B6"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6"/>
      </w:r>
      <w:r w:rsidR="00861DA8" w:rsidRPr="00A118D2">
        <w:t>:</w:t>
      </w:r>
    </w:p>
    <w:p w14:paraId="1B5DF73B" w14:textId="09A1D569" w:rsidR="000860C1" w:rsidRPr="00A118D2" w:rsidRDefault="00A23BC8">
      <w:pPr>
        <w:tabs>
          <w:tab w:val="left" w:pos="1254"/>
        </w:tabs>
        <w:autoSpaceDE w:val="0"/>
        <w:autoSpaceDN w:val="0"/>
        <w:adjustRightInd w:val="0"/>
        <w:ind w:firstLine="855"/>
        <w:jc w:val="both"/>
      </w:pPr>
      <w:r w:rsidRPr="00A118D2">
        <w:lastRenderedPageBreak/>
        <w:t>13</w:t>
      </w:r>
      <w:r w:rsidR="009F5A0B"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7"/>
      </w:r>
      <w:r w:rsidRPr="00A118D2">
        <w:t>.</w:t>
      </w:r>
      <w:r w:rsidRPr="00A118D2">
        <w:rPr>
          <w:rStyle w:val="Puslapioinaosnuoroda"/>
        </w:rPr>
        <w:footnoteReference w:id="18"/>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25E1E153"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9"/>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0"/>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1"/>
      </w:r>
    </w:p>
    <w:p w14:paraId="27A03996" w14:textId="49F001C1" w:rsidR="00DE2A2B" w:rsidRDefault="00DE2A2B" w:rsidP="00014AED">
      <w:pPr>
        <w:tabs>
          <w:tab w:val="left" w:pos="1311"/>
        </w:tabs>
        <w:ind w:firstLine="851"/>
        <w:jc w:val="both"/>
      </w:pPr>
      <w:r>
        <w:t xml:space="preserve">43. </w:t>
      </w:r>
      <w:r w:rsidRPr="00DE2A2B">
        <w:t>Elektroniniu paštu siųstas laiškas laikomas gautu tą pačią dieną. Paštu siųstas laiškas laikomas gautu praėjus 2 (</w:t>
      </w:r>
      <w:proofErr w:type="spellStart"/>
      <w:r w:rsidRPr="00DE2A2B">
        <w:t>diem</w:t>
      </w:r>
      <w:proofErr w:type="spellEnd"/>
      <w:r w:rsidRPr="00DE2A2B">
        <w:t>) darbo dienoms po jo išsiuntimo registruotu laišku.</w:t>
      </w:r>
    </w:p>
    <w:p w14:paraId="1952713B" w14:textId="2842CDE7" w:rsidR="0036633A" w:rsidRPr="00A118D2" w:rsidRDefault="00765311" w:rsidP="00014AED">
      <w:pPr>
        <w:tabs>
          <w:tab w:val="left" w:pos="1311"/>
        </w:tabs>
        <w:ind w:firstLine="851"/>
        <w:jc w:val="both"/>
      </w:pPr>
      <w:r w:rsidRPr="00A118D2">
        <w:t>4</w:t>
      </w:r>
      <w:r w:rsidR="00DE2A2B">
        <w:t>4</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5905F959"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646B04">
        <w:rPr>
          <w:szCs w:val="24"/>
        </w:rPr>
        <w:t>5</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6CFA121E"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646B04">
        <w:rPr>
          <w:szCs w:val="24"/>
        </w:rPr>
        <w:t>6</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265282EB"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646B04">
        <w:rPr>
          <w:szCs w:val="24"/>
          <w:lang w:eastAsia="lt-LT"/>
        </w:rPr>
        <w:t>7</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1B6BD875"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646B04">
        <w:rPr>
          <w:szCs w:val="24"/>
          <w:lang w:eastAsia="lt-LT"/>
        </w:rPr>
        <w:t>8</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4FBFA29C"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646B04">
        <w:rPr>
          <w:szCs w:val="24"/>
        </w:rPr>
        <w:t>9</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 xml:space="preserve">_______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69292BC" w14:textId="1C0F10C1" w:rsidR="00B229FB" w:rsidRPr="00AF7C8A" w:rsidRDefault="00646B04" w:rsidP="00AF7C8A">
      <w:pPr>
        <w:pStyle w:val="SUT1"/>
        <w:numPr>
          <w:ilvl w:val="0"/>
          <w:numId w:val="0"/>
        </w:numPr>
        <w:tabs>
          <w:tab w:val="left" w:pos="1311"/>
        </w:tabs>
        <w:spacing w:line="240" w:lineRule="auto"/>
        <w:ind w:firstLine="851"/>
        <w:rPr>
          <w:szCs w:val="24"/>
        </w:rPr>
      </w:pPr>
      <w:r>
        <w:rPr>
          <w:szCs w:val="24"/>
        </w:rPr>
        <w:t>50</w:t>
      </w:r>
      <w:r w:rsidR="00A401A2" w:rsidRPr="00A118D2">
        <w:rPr>
          <w:szCs w:val="24"/>
        </w:rPr>
        <w:t>.</w:t>
      </w:r>
      <w:r w:rsidR="0095602D"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110E99B9" w:rsidR="002E5D3D" w:rsidRPr="00A118D2" w:rsidRDefault="00322168" w:rsidP="00AF718D">
      <w:pPr>
        <w:pStyle w:val="Pagrindinistekstas"/>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CAF0A" w14:textId="77777777" w:rsidR="00E551F1" w:rsidRDefault="00E551F1">
      <w:r>
        <w:separator/>
      </w:r>
    </w:p>
  </w:endnote>
  <w:endnote w:type="continuationSeparator" w:id="0">
    <w:p w14:paraId="5C321962" w14:textId="77777777" w:rsidR="00E551F1" w:rsidRDefault="00E5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074B7" w14:textId="77777777" w:rsidR="00C66F5E" w:rsidRDefault="00C66F5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84D7" w14:textId="77777777" w:rsidR="00C66F5E" w:rsidRDefault="00C66F5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F461B" w14:textId="77777777" w:rsidR="00E551F1" w:rsidRDefault="00E551F1">
      <w:r>
        <w:separator/>
      </w:r>
    </w:p>
  </w:footnote>
  <w:footnote w:type="continuationSeparator" w:id="0">
    <w:p w14:paraId="0DA1026C" w14:textId="77777777" w:rsidR="00E551F1" w:rsidRDefault="00E551F1">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25212582" w14:textId="62C41528"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17DB125E" w14:textId="6F5F91D9"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p>
  </w:footnote>
  <w:footnote w:id="7">
    <w:p w14:paraId="5FE3E879" w14:textId="5975908A"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w:t>
      </w:r>
    </w:p>
  </w:footnote>
  <w:footnote w:id="8">
    <w:p w14:paraId="4C0B3646" w14:textId="0DE2A4FD"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w:t>
      </w:r>
      <w:r w:rsidR="000E6014">
        <w:rPr>
          <w:i/>
        </w:rPr>
        <w:t>.</w:t>
      </w:r>
    </w:p>
  </w:footnote>
  <w:footnote w:id="9">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0">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1">
    <w:p w14:paraId="73E3BAFF" w14:textId="3D428EE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2">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3">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4">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5">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6">
    <w:p w14:paraId="0883E1BC" w14:textId="176C9B3E"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w:t>
      </w:r>
      <w:r w:rsidR="00C9060E" w:rsidRPr="00903B4F">
        <w:rPr>
          <w:i/>
        </w:rPr>
        <w:t>.</w:t>
      </w:r>
    </w:p>
  </w:footnote>
  <w:footnote w:id="17">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8">
    <w:p w14:paraId="11B91555" w14:textId="61DC3B3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w:t>
      </w:r>
    </w:p>
  </w:footnote>
  <w:footnote w:id="19">
    <w:p w14:paraId="19F2523C" w14:textId="3C8C48BB"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–viešasis juridinis asmuo, išskyrus valstybės ir savivaldybių institucijas.</w:t>
      </w:r>
      <w:r w:rsidR="00D16DB1">
        <w:rPr>
          <w:i/>
        </w:rPr>
        <w:t xml:space="preserve"> Kitu atveju, šis punktas išbraukiamas.</w:t>
      </w:r>
    </w:p>
  </w:footnote>
  <w:footnote w:id="20">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0B7066E1"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72278ECA"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1A7CAB">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67FA613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1D5B"/>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6014"/>
    <w:rsid w:val="000E7440"/>
    <w:rsid w:val="000E7639"/>
    <w:rsid w:val="000E7E80"/>
    <w:rsid w:val="000F0EFC"/>
    <w:rsid w:val="000F33CE"/>
    <w:rsid w:val="000F358B"/>
    <w:rsid w:val="000F6866"/>
    <w:rsid w:val="00100A80"/>
    <w:rsid w:val="001026BF"/>
    <w:rsid w:val="0010303F"/>
    <w:rsid w:val="001046D8"/>
    <w:rsid w:val="00104EBE"/>
    <w:rsid w:val="00105E75"/>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73"/>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7CAB"/>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6E0"/>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34F"/>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87"/>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46B04"/>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DB"/>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4AA"/>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214"/>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3BF"/>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017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674B"/>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AF7C8A"/>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6F5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4EEA"/>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9694F"/>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2B"/>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1840"/>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7C8"/>
    <w:rsid w:val="00EA5A5C"/>
    <w:rsid w:val="00EA5E33"/>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4A0"/>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4097"/>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ID Value="https://cws.connectedpdf.com/cDocID/7A2904BF0839AB2460999FE312A87794~67DE10BE681F11E9B0652002B7BBB0D2996475749260245C-126FCF7AD29EB259-18101AF01EC7C1AB09388600"/>
</file>

<file path=customXml/item2.xml><?xml version="1.0" encoding="utf-8"?>
<VersionID Value="https://cws.connectedpdf.com/cVersionID/7A2904BF0839AB2460999FE312A87794~67DF5AAA681F11E9B0652002B7BBB0D29964FCBB93A0B4EA-D5A1521861DC5F63-F05DA59A6296E9AE107D8600"/>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98AA0D4-8956-4D83-9114-BDF96C5D49D7}">
  <ds:schemaRefs/>
</ds:datastoreItem>
</file>

<file path=customXml/itemProps2.xml><?xml version="1.0" encoding="utf-8"?>
<ds:datastoreItem xmlns:ds="http://schemas.openxmlformats.org/officeDocument/2006/customXml" ds:itemID="{AF07E84A-16F3-4BE2-97E6-9BC3A7195E85}">
  <ds:schemaRefs/>
</ds:datastoreItem>
</file>

<file path=customXml/itemProps3.xml><?xml version="1.0" encoding="utf-8"?>
<ds:datastoreItem xmlns:ds="http://schemas.openxmlformats.org/officeDocument/2006/customXml" ds:itemID="{77D18E6E-0A0B-4EA5-9F6D-BC85A5DC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3234</Words>
  <Characters>24033</Characters>
  <Application>Microsoft Office Word</Application>
  <DocSecurity>0</DocSecurity>
  <Lines>436</Lines>
  <Paragraphs>227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Rasa</cp:lastModifiedBy>
  <cp:revision>13</cp:revision>
  <cp:lastPrinted>2019-04-26T12:32:00Z</cp:lastPrinted>
  <dcterms:created xsi:type="dcterms:W3CDTF">2019-04-04T12:27:00Z</dcterms:created>
  <dcterms:modified xsi:type="dcterms:W3CDTF">2019-04-26T12:34:00Z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